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F4140" w14:textId="77777777" w:rsidR="00252957" w:rsidRDefault="00252957" w:rsidP="00252957">
      <w:pPr>
        <w:pStyle w:val="Header"/>
        <w:rPr>
          <w:noProof/>
          <w:sz w:val="1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E8D87E7" wp14:editId="06A38708">
            <wp:simplePos x="0" y="0"/>
            <wp:positionH relativeFrom="margin">
              <wp:posOffset>0</wp:posOffset>
            </wp:positionH>
            <wp:positionV relativeFrom="page">
              <wp:posOffset>361950</wp:posOffset>
            </wp:positionV>
            <wp:extent cx="5740400" cy="95821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 press release foot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7173A" w14:textId="77777777" w:rsidR="00252957" w:rsidRPr="00141363" w:rsidRDefault="00252957" w:rsidP="00252957">
      <w:pPr>
        <w:pStyle w:val="Header"/>
        <w:rPr>
          <w:rFonts w:eastAsiaTheme="majorEastAsia" w:cstheme="majorBidi"/>
          <w:b/>
          <w:noProof/>
          <w:color w:val="AFCD4B"/>
          <w:sz w:val="36"/>
          <w:szCs w:val="32"/>
          <w:lang w:val="en-US" w:eastAsia="en-GB"/>
        </w:rPr>
      </w:pPr>
      <w:r w:rsidRPr="00141363">
        <w:rPr>
          <w:rFonts w:eastAsiaTheme="majorEastAsia" w:cstheme="majorBidi"/>
          <w:b/>
          <w:noProof/>
          <w:color w:val="AFCD4B"/>
          <w:sz w:val="36"/>
          <w:szCs w:val="32"/>
          <w:lang w:val="en-US" w:eastAsia="en-GB"/>
        </w:rPr>
        <w:t>Wildlife and School Grounds</w:t>
      </w:r>
      <w:r>
        <w:rPr>
          <w:rFonts w:eastAsiaTheme="majorEastAsia" w:cstheme="majorBidi"/>
          <w:b/>
          <w:noProof/>
          <w:color w:val="AFCD4B"/>
          <w:sz w:val="36"/>
          <w:szCs w:val="32"/>
          <w:lang w:val="en-US" w:eastAsia="en-GB"/>
        </w:rPr>
        <w:t xml:space="preserve"> </w:t>
      </w:r>
      <w:r w:rsidRPr="00141363">
        <w:rPr>
          <w:rFonts w:eastAsiaTheme="majorEastAsia" w:cstheme="majorBidi"/>
          <w:b/>
          <w:noProof/>
          <w:color w:val="AFCD4B"/>
          <w:sz w:val="36"/>
          <w:szCs w:val="32"/>
          <w:lang w:val="en-US" w:eastAsia="en-GB"/>
        </w:rPr>
        <w:t>Conference</w:t>
      </w:r>
    </w:p>
    <w:p w14:paraId="71130A3F" w14:textId="77777777" w:rsidR="000356C9" w:rsidRPr="00762FA3" w:rsidRDefault="000356C9" w:rsidP="000356C9">
      <w:r w:rsidRPr="00762FA3">
        <w:t>Thank you for your interest in this FREE event</w:t>
      </w:r>
      <w:r w:rsidR="00771836">
        <w:t xml:space="preserve">. </w:t>
      </w:r>
      <w:r w:rsidRPr="00762FA3">
        <w:t>Are you a conservation or wildlife prof</w:t>
      </w:r>
      <w:r>
        <w:t>essional, gardener or educator? Come and join us at our:</w:t>
      </w:r>
    </w:p>
    <w:p w14:paraId="027D0E99" w14:textId="77777777" w:rsidR="000356C9" w:rsidRPr="00762FA3" w:rsidRDefault="000356C9" w:rsidP="000356C9">
      <w:pPr>
        <w:pStyle w:val="Heading2"/>
      </w:pPr>
      <w:r w:rsidRPr="00762FA3">
        <w:t>Wildlife and School Grounds Conference</w:t>
      </w:r>
    </w:p>
    <w:p w14:paraId="12A5B2DD" w14:textId="77777777" w:rsidR="000356C9" w:rsidRPr="00762FA3" w:rsidRDefault="000356C9" w:rsidP="000356C9">
      <w:pPr>
        <w:rPr>
          <w:rStyle w:val="Emphasis"/>
        </w:rPr>
      </w:pPr>
      <w:r w:rsidRPr="00762FA3">
        <w:rPr>
          <w:rStyle w:val="Emphasis"/>
        </w:rPr>
        <w:t>Be inspired by Europe-wide wildlife projects in school grounds</w:t>
      </w:r>
    </w:p>
    <w:p w14:paraId="79CB935D" w14:textId="77777777" w:rsidR="000356C9" w:rsidRPr="00762FA3" w:rsidRDefault="000356C9" w:rsidP="000356C9">
      <w:pPr>
        <w:rPr>
          <w:rStyle w:val="Emphasis"/>
        </w:rPr>
      </w:pPr>
      <w:r w:rsidRPr="00762FA3">
        <w:rPr>
          <w:rStyle w:val="Emphasis"/>
        </w:rPr>
        <w:t xml:space="preserve">Take part in practical workshops run by </w:t>
      </w:r>
      <w:r w:rsidR="00024D47">
        <w:rPr>
          <w:rStyle w:val="Emphasis"/>
        </w:rPr>
        <w:t xml:space="preserve">the </w:t>
      </w:r>
      <w:r w:rsidRPr="00762FA3">
        <w:rPr>
          <w:rStyle w:val="Emphasis"/>
        </w:rPr>
        <w:t>Learning through Landscapes</w:t>
      </w:r>
      <w:r w:rsidR="00024D47">
        <w:rPr>
          <w:rStyle w:val="Emphasis"/>
        </w:rPr>
        <w:t xml:space="preserve"> Trust</w:t>
      </w:r>
      <w:r w:rsidRPr="00762FA3">
        <w:rPr>
          <w:rStyle w:val="Emphasis"/>
        </w:rPr>
        <w:t>, RSPB and the Wildlife Trusts along with others</w:t>
      </w:r>
    </w:p>
    <w:p w14:paraId="11E147C8" w14:textId="77777777" w:rsidR="000356C9" w:rsidRPr="00762FA3" w:rsidRDefault="000356C9" w:rsidP="000356C9">
      <w:pPr>
        <w:rPr>
          <w:rStyle w:val="Emphasis"/>
        </w:rPr>
      </w:pPr>
      <w:r w:rsidRPr="00762FA3">
        <w:rPr>
          <w:rStyle w:val="Emphasis"/>
        </w:rPr>
        <w:t>Network with specialists and enthusiasts in the industry</w:t>
      </w:r>
    </w:p>
    <w:p w14:paraId="0A8B73D7" w14:textId="77777777" w:rsidR="000356C9" w:rsidRPr="000356C9" w:rsidRDefault="000356C9" w:rsidP="00F35FFC">
      <w:pPr>
        <w:rPr>
          <w:iCs/>
          <w:color w:val="404040"/>
        </w:rPr>
      </w:pPr>
      <w:r w:rsidRPr="00762FA3">
        <w:rPr>
          <w:rStyle w:val="Emphasis"/>
        </w:rPr>
        <w:t xml:space="preserve">Whether you are urban or rural we can all support learning through nature to inspire, equip and empower individuals and communities to live sustainably. </w:t>
      </w:r>
    </w:p>
    <w:p w14:paraId="22E7AAB7" w14:textId="77777777" w:rsidR="000356C9" w:rsidRDefault="000356C9" w:rsidP="000356C9">
      <w:pPr>
        <w:pStyle w:val="Heading2"/>
      </w:pPr>
      <w:r>
        <w:t>Book your place</w:t>
      </w:r>
    </w:p>
    <w:p w14:paraId="2C8CFD62" w14:textId="77777777" w:rsidR="00972610" w:rsidRDefault="00F35FFC" w:rsidP="00F35FFC">
      <w:r w:rsidRPr="000356C9">
        <w:t xml:space="preserve">To secure your place on this event we are asking for the following information. </w:t>
      </w:r>
    </w:p>
    <w:p w14:paraId="37E15658" w14:textId="77777777" w:rsidR="00A0627D" w:rsidRPr="000356C9" w:rsidRDefault="00F35FFC" w:rsidP="00F35FFC">
      <w:r w:rsidRPr="000356C9">
        <w:rPr>
          <w:b/>
        </w:rPr>
        <w:t xml:space="preserve">You will only be charged the </w:t>
      </w:r>
      <w:r w:rsidRPr="000356C9">
        <w:rPr>
          <w:b/>
          <w:iCs/>
        </w:rPr>
        <w:t>£</w:t>
      </w:r>
      <w:r w:rsidRPr="000356C9">
        <w:rPr>
          <w:b/>
        </w:rPr>
        <w:t xml:space="preserve">20 </w:t>
      </w:r>
      <w:r w:rsidR="00972610">
        <w:rPr>
          <w:b/>
        </w:rPr>
        <w:t xml:space="preserve">admin </w:t>
      </w:r>
      <w:r w:rsidR="002E19BA">
        <w:rPr>
          <w:b/>
        </w:rPr>
        <w:t>charge</w:t>
      </w:r>
      <w:r w:rsidR="00972610">
        <w:rPr>
          <w:b/>
        </w:rPr>
        <w:t xml:space="preserve"> </w:t>
      </w:r>
      <w:r w:rsidRPr="000356C9">
        <w:rPr>
          <w:b/>
        </w:rPr>
        <w:t xml:space="preserve">if you </w:t>
      </w:r>
      <w:r w:rsidR="00972610">
        <w:rPr>
          <w:b/>
        </w:rPr>
        <w:t>DO NOT ATTEND</w:t>
      </w:r>
      <w:r w:rsidRPr="000356C9">
        <w:rPr>
          <w:b/>
        </w:rPr>
        <w:t>.</w:t>
      </w:r>
      <w:r w:rsidRPr="000356C9">
        <w:t xml:space="preserve"> </w:t>
      </w:r>
      <w:r w:rsidR="00212502" w:rsidRPr="000356C9">
        <w:t>Please complete this Booking form</w:t>
      </w:r>
      <w:r w:rsidRPr="000356C9">
        <w:t xml:space="preserve"> online</w:t>
      </w:r>
      <w:r w:rsidR="00375F70" w:rsidRPr="000356C9">
        <w:t xml:space="preserve"> and return</w:t>
      </w:r>
      <w:r w:rsidR="00212502" w:rsidRPr="000356C9">
        <w:t xml:space="preserve"> your payment </w:t>
      </w:r>
      <w:r w:rsidR="00F96DD6" w:rsidRPr="000356C9">
        <w:t>information</w:t>
      </w:r>
      <w:r w:rsidRPr="000356C9">
        <w:t xml:space="preserve"> (below)</w:t>
      </w:r>
      <w:r w:rsidR="00F96DD6" w:rsidRPr="000356C9">
        <w:t xml:space="preserve"> and </w:t>
      </w:r>
      <w:r w:rsidR="00A0627D" w:rsidRPr="000356C9">
        <w:t>purchase</w:t>
      </w:r>
      <w:r w:rsidR="00F96DD6" w:rsidRPr="000356C9">
        <w:t xml:space="preserve"> order </w:t>
      </w:r>
      <w:r w:rsidR="00A0627D" w:rsidRPr="000356C9">
        <w:t>reference</w:t>
      </w:r>
      <w:r w:rsidRPr="000356C9">
        <w:t xml:space="preserve"> (if appropriate)</w:t>
      </w:r>
      <w:r w:rsidR="00F96DD6" w:rsidRPr="000356C9">
        <w:t xml:space="preserve"> </w:t>
      </w:r>
      <w:r w:rsidR="00212502" w:rsidRPr="000356C9">
        <w:t xml:space="preserve">to: </w:t>
      </w:r>
    </w:p>
    <w:p w14:paraId="5ABA3B38" w14:textId="77777777" w:rsidR="00F35FFC" w:rsidRPr="000356C9" w:rsidRDefault="009F3C74" w:rsidP="00F35FFC">
      <w:hyperlink r:id="rId12" w:history="1">
        <w:r w:rsidR="00F35FFC" w:rsidRPr="000356C9">
          <w:rPr>
            <w:rStyle w:val="Hyperlink"/>
          </w:rPr>
          <w:t>enquiries@ltl.org.uk</w:t>
        </w:r>
      </w:hyperlink>
      <w:r w:rsidR="00F35FFC" w:rsidRPr="000356C9">
        <w:t xml:space="preserve"> or post to </w:t>
      </w:r>
      <w:r w:rsidR="00972610">
        <w:t xml:space="preserve">the </w:t>
      </w:r>
      <w:r w:rsidR="00F35FFC" w:rsidRPr="000356C9">
        <w:t>Learning through Landscapes</w:t>
      </w:r>
      <w:r w:rsidR="00972610">
        <w:t xml:space="preserve"> Trust, </w:t>
      </w:r>
      <w:r w:rsidR="00F35FFC" w:rsidRPr="000356C9">
        <w:t>Ground Floor, F Block</w:t>
      </w:r>
      <w:r w:rsidR="00972610">
        <w:t xml:space="preserve">, </w:t>
      </w:r>
      <w:r w:rsidR="00F35FFC" w:rsidRPr="000356C9">
        <w:t>Clarendon House</w:t>
      </w:r>
      <w:r w:rsidR="00972610">
        <w:t xml:space="preserve">, </w:t>
      </w:r>
      <w:r w:rsidR="00F35FFC" w:rsidRPr="000356C9">
        <w:t>Monarch Way</w:t>
      </w:r>
      <w:r w:rsidR="00972610">
        <w:t xml:space="preserve">, </w:t>
      </w:r>
      <w:r w:rsidR="00F35FFC" w:rsidRPr="000356C9">
        <w:t>Winchester</w:t>
      </w:r>
      <w:r w:rsidR="00972610">
        <w:t>, Hampshire</w:t>
      </w:r>
      <w:r w:rsidR="00F35FFC" w:rsidRPr="000356C9">
        <w:t xml:space="preserve"> SO22 5PW</w:t>
      </w:r>
    </w:p>
    <w:p w14:paraId="357EB799" w14:textId="77777777" w:rsidR="00375F70" w:rsidRPr="000356C9" w:rsidRDefault="00375F70" w:rsidP="00F35FFC">
      <w:r w:rsidRPr="000356C9">
        <w:t xml:space="preserve">On receipt of this form your booking will be confirmed by email with further joining information. </w:t>
      </w:r>
      <w:r w:rsidR="00300450">
        <w:t xml:space="preserve">This form will be destroyed just after </w:t>
      </w:r>
      <w:r w:rsidR="002E19BA">
        <w:t>your attendance at this event or after the received of a payment for non-attendance as per GDPR compliance.</w:t>
      </w:r>
      <w:r w:rsidR="00300450">
        <w:t xml:space="preserve"> </w:t>
      </w:r>
      <w:r w:rsidRPr="000356C9">
        <w:t xml:space="preserve">If you have any questions before submitting this </w:t>
      </w:r>
      <w:proofErr w:type="gramStart"/>
      <w:r w:rsidRPr="000356C9">
        <w:t>form</w:t>
      </w:r>
      <w:proofErr w:type="gramEnd"/>
      <w:r w:rsidR="00140B95" w:rsidRPr="000356C9">
        <w:t xml:space="preserve"> please email the address above.</w:t>
      </w:r>
      <w:r w:rsidRPr="000356C9">
        <w:t xml:space="preserve"> </w:t>
      </w:r>
    </w:p>
    <w:p w14:paraId="595643C5" w14:textId="77777777" w:rsidR="00212502" w:rsidRDefault="000356C9" w:rsidP="00A0627D">
      <w:pPr>
        <w:pStyle w:val="Heading2"/>
      </w:pPr>
      <w:r>
        <w:t>Booking form</w:t>
      </w:r>
    </w:p>
    <w:p w14:paraId="5D72B894" w14:textId="77777777" w:rsidR="00314AA1" w:rsidRPr="00314AA1" w:rsidRDefault="00314AA1" w:rsidP="00314A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700"/>
        <w:gridCol w:w="1416"/>
        <w:gridCol w:w="2920"/>
      </w:tblGrid>
      <w:tr w:rsidR="0052412D" w14:paraId="5F492183" w14:textId="77777777" w:rsidTr="00583340">
        <w:trPr>
          <w:trHeight w:val="1134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1FE1B5" w14:textId="77777777" w:rsidR="0052412D" w:rsidRPr="00A0627D" w:rsidRDefault="00771836" w:rsidP="00F96DD6">
            <w:pPr>
              <w:rPr>
                <w:rStyle w:val="Emphasis"/>
              </w:rPr>
            </w:pPr>
            <w:r>
              <w:rPr>
                <w:rStyle w:val="Emphasis"/>
              </w:rPr>
              <w:t>Event Date</w:t>
            </w:r>
          </w:p>
        </w:tc>
        <w:tc>
          <w:tcPr>
            <w:tcW w:w="7036" w:type="dxa"/>
            <w:gridSpan w:val="3"/>
            <w:tcBorders>
              <w:left w:val="single" w:sz="4" w:space="0" w:color="auto"/>
            </w:tcBorders>
            <w:vAlign w:val="center"/>
          </w:tcPr>
          <w:p w14:paraId="03228B5D" w14:textId="77777777" w:rsidR="00F96DD6" w:rsidRPr="00A0627D" w:rsidRDefault="00970C6D" w:rsidP="00972610">
            <w:pPr>
              <w:rPr>
                <w:rStyle w:val="Emphasis"/>
                <w:color w:val="auto"/>
              </w:rPr>
            </w:pPr>
            <w:r>
              <w:rPr>
                <w:rStyle w:val="Emphasis"/>
                <w:color w:val="auto"/>
              </w:rPr>
              <w:t>Thu</w:t>
            </w:r>
            <w:r w:rsidR="00972610">
              <w:rPr>
                <w:rStyle w:val="Emphasis"/>
                <w:color w:val="auto"/>
              </w:rPr>
              <w:t>rsday, the 13</w:t>
            </w:r>
            <w:r w:rsidR="00972610" w:rsidRPr="00972610">
              <w:rPr>
                <w:rStyle w:val="Emphasis"/>
                <w:color w:val="auto"/>
                <w:vertAlign w:val="superscript"/>
              </w:rPr>
              <w:t>th</w:t>
            </w:r>
            <w:r w:rsidR="00972610">
              <w:rPr>
                <w:rStyle w:val="Emphasis"/>
                <w:color w:val="auto"/>
              </w:rPr>
              <w:t xml:space="preserve"> </w:t>
            </w:r>
            <w:r>
              <w:rPr>
                <w:rStyle w:val="Emphasis"/>
                <w:color w:val="auto"/>
              </w:rPr>
              <w:t xml:space="preserve">June 2019 </w:t>
            </w:r>
            <w:r w:rsidR="00972610">
              <w:rPr>
                <w:rStyle w:val="Emphasis"/>
                <w:color w:val="auto"/>
              </w:rPr>
              <w:t xml:space="preserve">    </w:t>
            </w:r>
            <w:r w:rsidR="000356C9" w:rsidRPr="00762FA3">
              <w:rPr>
                <w:rStyle w:val="Emphasis"/>
                <w:color w:val="auto"/>
              </w:rPr>
              <w:t xml:space="preserve">9:30 AM – 4:30 PM BST </w:t>
            </w:r>
          </w:p>
        </w:tc>
      </w:tr>
      <w:tr w:rsidR="00314AA1" w14:paraId="3AAF9587" w14:textId="77777777" w:rsidTr="00972610">
        <w:trPr>
          <w:trHeight w:val="1134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97774F" w14:textId="77777777" w:rsidR="00314AA1" w:rsidRPr="00AC486C" w:rsidRDefault="00314AA1" w:rsidP="00972610">
            <w:pPr>
              <w:rPr>
                <w:rStyle w:val="Emphasis"/>
              </w:rPr>
            </w:pPr>
            <w:r w:rsidRPr="00AC486C">
              <w:rPr>
                <w:rStyle w:val="Emphasis"/>
              </w:rPr>
              <w:t>Venue Address</w:t>
            </w:r>
          </w:p>
          <w:p w14:paraId="34C8DE94" w14:textId="77777777" w:rsidR="00314AA1" w:rsidRPr="00652C1D" w:rsidRDefault="00314AA1" w:rsidP="00972610">
            <w:pPr>
              <w:rPr>
                <w:rStyle w:val="Emphasis"/>
                <w:highlight w:val="yellow"/>
              </w:rPr>
            </w:pPr>
          </w:p>
        </w:tc>
        <w:tc>
          <w:tcPr>
            <w:tcW w:w="7036" w:type="dxa"/>
            <w:gridSpan w:val="3"/>
            <w:tcBorders>
              <w:left w:val="single" w:sz="4" w:space="0" w:color="auto"/>
            </w:tcBorders>
            <w:vAlign w:val="center"/>
          </w:tcPr>
          <w:p w14:paraId="190F952E" w14:textId="77777777" w:rsidR="00972610" w:rsidRDefault="00314AA1" w:rsidP="00972610">
            <w:pPr>
              <w:rPr>
                <w:rStyle w:val="Emphasis"/>
                <w:color w:val="auto"/>
              </w:rPr>
            </w:pPr>
            <w:r>
              <w:rPr>
                <w:rStyle w:val="Emphasis"/>
                <w:color w:val="auto"/>
              </w:rPr>
              <w:t>Leicester City Hall</w:t>
            </w:r>
          </w:p>
          <w:p w14:paraId="05DACF25" w14:textId="77777777" w:rsidR="00314AA1" w:rsidRPr="00762FA3" w:rsidRDefault="00314AA1" w:rsidP="00972610">
            <w:pPr>
              <w:rPr>
                <w:rStyle w:val="Emphasis"/>
                <w:color w:val="auto"/>
              </w:rPr>
            </w:pPr>
            <w:r w:rsidRPr="00762FA3">
              <w:rPr>
                <w:rStyle w:val="Emphasis"/>
                <w:color w:val="auto"/>
              </w:rPr>
              <w:t>Ci</w:t>
            </w:r>
            <w:r w:rsidR="00970C6D">
              <w:rPr>
                <w:rStyle w:val="Emphasis"/>
                <w:color w:val="auto"/>
              </w:rPr>
              <w:t>ty Hall, Leicester City Council,</w:t>
            </w:r>
            <w:r w:rsidRPr="00762FA3">
              <w:rPr>
                <w:rStyle w:val="Emphasis"/>
                <w:color w:val="auto"/>
              </w:rPr>
              <w:t>115 Charles Street</w:t>
            </w:r>
          </w:p>
          <w:p w14:paraId="36497238" w14:textId="77777777" w:rsidR="00314AA1" w:rsidRPr="00A0627D" w:rsidRDefault="00970C6D" w:rsidP="00972610">
            <w:pPr>
              <w:rPr>
                <w:rStyle w:val="Emphasis"/>
                <w:color w:val="auto"/>
              </w:rPr>
            </w:pPr>
            <w:r>
              <w:rPr>
                <w:rStyle w:val="Emphasis"/>
                <w:color w:val="auto"/>
              </w:rPr>
              <w:t xml:space="preserve">Leicester </w:t>
            </w:r>
            <w:r w:rsidR="00314AA1" w:rsidRPr="00762FA3">
              <w:rPr>
                <w:rStyle w:val="Emphasis"/>
                <w:color w:val="auto"/>
              </w:rPr>
              <w:t>LE1 1FZ</w:t>
            </w:r>
          </w:p>
        </w:tc>
      </w:tr>
      <w:tr w:rsidR="005A032C" w14:paraId="04F818D1" w14:textId="77777777" w:rsidTr="00314AA1">
        <w:trPr>
          <w:trHeight w:val="724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0824F2" w14:textId="77777777" w:rsidR="005A032C" w:rsidRPr="00A0627D" w:rsidRDefault="005A032C" w:rsidP="00AC486C">
            <w:pPr>
              <w:rPr>
                <w:rStyle w:val="Emphasis"/>
              </w:rPr>
            </w:pPr>
            <w:r w:rsidRPr="00A0627D">
              <w:rPr>
                <w:rStyle w:val="Emphasis"/>
              </w:rPr>
              <w:t>Person</w:t>
            </w:r>
            <w:r w:rsidR="00AC486C">
              <w:rPr>
                <w:rStyle w:val="Emphasis"/>
              </w:rPr>
              <w:t>(s)</w:t>
            </w:r>
            <w:r w:rsidRPr="00A0627D">
              <w:rPr>
                <w:rStyle w:val="Emphasis"/>
              </w:rPr>
              <w:t xml:space="preserve"> </w:t>
            </w:r>
            <w:r w:rsidR="00AC486C">
              <w:rPr>
                <w:rStyle w:val="Emphasis"/>
              </w:rPr>
              <w:t>attending event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3C7E4E00" w14:textId="77777777" w:rsidR="005A032C" w:rsidRPr="00A0627D" w:rsidRDefault="005A032C" w:rsidP="00F96DD6">
            <w:pPr>
              <w:jc w:val="center"/>
              <w:rPr>
                <w:rStyle w:val="Emphasis"/>
                <w:color w:val="auto"/>
              </w:rPr>
            </w:pPr>
          </w:p>
        </w:tc>
        <w:tc>
          <w:tcPr>
            <w:tcW w:w="1416" w:type="dxa"/>
            <w:vAlign w:val="center"/>
          </w:tcPr>
          <w:p w14:paraId="54833A07" w14:textId="77777777" w:rsidR="005A032C" w:rsidRDefault="005A032C" w:rsidP="00F96DD6">
            <w:pPr>
              <w:rPr>
                <w:rStyle w:val="Emphasis"/>
              </w:rPr>
            </w:pPr>
            <w:r>
              <w:rPr>
                <w:rStyle w:val="Emphasis"/>
              </w:rPr>
              <w:t>Job Title</w:t>
            </w:r>
            <w:r w:rsidR="00AC486C">
              <w:rPr>
                <w:rStyle w:val="Emphasis"/>
              </w:rPr>
              <w:t>(s)</w:t>
            </w:r>
          </w:p>
        </w:tc>
        <w:tc>
          <w:tcPr>
            <w:tcW w:w="2920" w:type="dxa"/>
            <w:vAlign w:val="center"/>
          </w:tcPr>
          <w:p w14:paraId="49560B30" w14:textId="77777777" w:rsidR="005A032C" w:rsidRPr="00A0627D" w:rsidRDefault="005A032C" w:rsidP="00F96DD6">
            <w:pPr>
              <w:jc w:val="center"/>
              <w:rPr>
                <w:rStyle w:val="Emphasis"/>
                <w:color w:val="auto"/>
              </w:rPr>
            </w:pPr>
          </w:p>
        </w:tc>
      </w:tr>
      <w:tr w:rsidR="005A032C" w14:paraId="3D8F2AED" w14:textId="77777777" w:rsidTr="00314AA1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DCBE60" w14:textId="77777777" w:rsidR="005A032C" w:rsidRPr="00A0627D" w:rsidRDefault="005A032C" w:rsidP="00F96DD6">
            <w:pPr>
              <w:rPr>
                <w:rStyle w:val="Emphasis"/>
              </w:rPr>
            </w:pPr>
            <w:r w:rsidRPr="00A0627D">
              <w:rPr>
                <w:rStyle w:val="Emphasis"/>
              </w:rPr>
              <w:t>Phone</w:t>
            </w:r>
            <w:r w:rsidR="00AA3BF7" w:rsidRPr="00A0627D">
              <w:rPr>
                <w:rStyle w:val="Emphasis"/>
              </w:rPr>
              <w:t xml:space="preserve"> Number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7B804868" w14:textId="77777777" w:rsidR="005A032C" w:rsidRPr="00A0627D" w:rsidRDefault="005A032C" w:rsidP="00F96DD6">
            <w:pPr>
              <w:jc w:val="center"/>
              <w:rPr>
                <w:rStyle w:val="Emphasis"/>
                <w:color w:val="auto"/>
              </w:rPr>
            </w:pPr>
          </w:p>
          <w:p w14:paraId="0366AE54" w14:textId="77777777" w:rsidR="00AA3BF7" w:rsidRDefault="00AA3BF7" w:rsidP="00F96DD6">
            <w:pPr>
              <w:jc w:val="center"/>
              <w:rPr>
                <w:rStyle w:val="Emphasis"/>
              </w:rPr>
            </w:pPr>
          </w:p>
        </w:tc>
        <w:tc>
          <w:tcPr>
            <w:tcW w:w="1416" w:type="dxa"/>
            <w:vAlign w:val="center"/>
          </w:tcPr>
          <w:p w14:paraId="153A7967" w14:textId="77777777" w:rsidR="005A032C" w:rsidRDefault="005A032C" w:rsidP="00F96DD6">
            <w:pPr>
              <w:rPr>
                <w:rStyle w:val="Emphasis"/>
              </w:rPr>
            </w:pPr>
            <w:r>
              <w:rPr>
                <w:rStyle w:val="Emphasis"/>
              </w:rPr>
              <w:t>Email</w:t>
            </w:r>
          </w:p>
        </w:tc>
        <w:tc>
          <w:tcPr>
            <w:tcW w:w="2920" w:type="dxa"/>
            <w:vAlign w:val="center"/>
          </w:tcPr>
          <w:p w14:paraId="7F501053" w14:textId="77777777" w:rsidR="005A032C" w:rsidRPr="00A0627D" w:rsidRDefault="005A032C" w:rsidP="00F96DD6">
            <w:pPr>
              <w:jc w:val="center"/>
              <w:rPr>
                <w:rStyle w:val="Emphasis"/>
                <w:color w:val="auto"/>
              </w:rPr>
            </w:pPr>
          </w:p>
        </w:tc>
      </w:tr>
      <w:tr w:rsidR="005A032C" w14:paraId="61A82AA9" w14:textId="77777777" w:rsidTr="00583340">
        <w:trPr>
          <w:trHeight w:val="1134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6E99CB" w14:textId="77777777" w:rsidR="005A032C" w:rsidRPr="00652C1D" w:rsidRDefault="005A032C" w:rsidP="00F96DD6">
            <w:pPr>
              <w:rPr>
                <w:rStyle w:val="Emphasis"/>
                <w:highlight w:val="yellow"/>
              </w:rPr>
            </w:pPr>
            <w:r w:rsidRPr="00AC486C">
              <w:rPr>
                <w:rStyle w:val="Emphasis"/>
              </w:rPr>
              <w:t>Organisation Address / Head Office</w:t>
            </w:r>
          </w:p>
        </w:tc>
        <w:tc>
          <w:tcPr>
            <w:tcW w:w="7036" w:type="dxa"/>
            <w:gridSpan w:val="3"/>
            <w:tcBorders>
              <w:left w:val="single" w:sz="4" w:space="0" w:color="auto"/>
            </w:tcBorders>
            <w:vAlign w:val="center"/>
          </w:tcPr>
          <w:p w14:paraId="060ED678" w14:textId="77777777" w:rsidR="00F96DD6" w:rsidRPr="00A0627D" w:rsidRDefault="00F96DD6" w:rsidP="00583340">
            <w:pPr>
              <w:rPr>
                <w:rStyle w:val="Emphasis"/>
                <w:color w:val="auto"/>
              </w:rPr>
            </w:pPr>
          </w:p>
          <w:p w14:paraId="02466548" w14:textId="77777777" w:rsidR="00F96DD6" w:rsidRPr="00A0627D" w:rsidRDefault="00F96DD6" w:rsidP="00F96DD6">
            <w:pPr>
              <w:jc w:val="center"/>
              <w:rPr>
                <w:rStyle w:val="Emphasis"/>
                <w:color w:val="auto"/>
              </w:rPr>
            </w:pPr>
          </w:p>
        </w:tc>
      </w:tr>
    </w:tbl>
    <w:p w14:paraId="0B797562" w14:textId="77777777" w:rsidR="00252957" w:rsidRPr="00252957" w:rsidRDefault="00252957" w:rsidP="00252957">
      <w:pPr>
        <w:pStyle w:val="Header"/>
        <w:rPr>
          <w:rFonts w:eastAsiaTheme="majorEastAsia" w:cstheme="majorBidi"/>
          <w:iCs/>
          <w:noProof/>
          <w:color w:val="AFCD4B"/>
          <w:sz w:val="16"/>
          <w:szCs w:val="16"/>
          <w:lang w:val="en-US" w:eastAsia="en-GB"/>
        </w:rPr>
      </w:pPr>
    </w:p>
    <w:p w14:paraId="4D98EEDE" w14:textId="77777777" w:rsidR="00252957" w:rsidRDefault="00252957" w:rsidP="00252957">
      <w:pPr>
        <w:pStyle w:val="Header"/>
        <w:rPr>
          <w:rFonts w:eastAsiaTheme="majorEastAsia" w:cstheme="majorBidi"/>
          <w:iCs/>
          <w:noProof/>
          <w:color w:val="AFCD4B"/>
          <w:sz w:val="36"/>
          <w:szCs w:val="32"/>
          <w:lang w:val="en-US" w:eastAsia="en-GB"/>
        </w:rPr>
      </w:pPr>
    </w:p>
    <w:p w14:paraId="7F109250" w14:textId="77777777" w:rsidR="00252957" w:rsidRPr="00252957" w:rsidRDefault="00252957" w:rsidP="00252957">
      <w:pPr>
        <w:pStyle w:val="Header"/>
        <w:rPr>
          <w:rFonts w:eastAsiaTheme="majorEastAsia" w:cstheme="majorBidi"/>
          <w:iCs/>
          <w:noProof/>
          <w:color w:val="AFCD4B"/>
          <w:sz w:val="36"/>
          <w:szCs w:val="32"/>
          <w:lang w:val="en-US" w:eastAsia="en-GB"/>
        </w:rPr>
      </w:pPr>
      <w:r w:rsidRPr="00252957">
        <w:rPr>
          <w:rFonts w:eastAsiaTheme="majorEastAsia" w:cstheme="majorBidi"/>
          <w:iCs/>
          <w:noProof/>
          <w:color w:val="AFCD4B"/>
          <w:sz w:val="36"/>
          <w:szCs w:val="32"/>
          <w:lang w:val="en-US" w:eastAsia="en-GB"/>
        </w:rPr>
        <w:lastRenderedPageBreak/>
        <w:t>Wildlife and School Grounds Conference</w:t>
      </w:r>
    </w:p>
    <w:p w14:paraId="39C9F4D5" w14:textId="77777777" w:rsidR="00314AA1" w:rsidRPr="00314AA1" w:rsidRDefault="00212502" w:rsidP="00314AA1">
      <w:pPr>
        <w:pStyle w:val="Heading2"/>
        <w:rPr>
          <w:iCs/>
        </w:rPr>
      </w:pPr>
      <w:r w:rsidRPr="00A0627D">
        <w:rPr>
          <w:rStyle w:val="Emphasis"/>
          <w:color w:val="FFFFFF" w:themeColor="background1"/>
        </w:rPr>
        <w:t>Payment Details</w:t>
      </w:r>
    </w:p>
    <w:p w14:paraId="13C26D44" w14:textId="77777777" w:rsidR="00212502" w:rsidRPr="00970C6D" w:rsidRDefault="00212502" w:rsidP="00AA77EE">
      <w:pPr>
        <w:rPr>
          <w:rStyle w:val="Emphasis"/>
          <w:b/>
          <w:sz w:val="16"/>
          <w:szCs w:val="16"/>
        </w:rPr>
      </w:pPr>
      <w:r w:rsidRPr="00970C6D">
        <w:rPr>
          <w:rStyle w:val="Emphasis"/>
          <w:b/>
          <w:sz w:val="16"/>
          <w:szCs w:val="16"/>
        </w:rPr>
        <w:t>Please complete if</w:t>
      </w:r>
      <w:r w:rsidR="00A0627D" w:rsidRPr="00970C6D">
        <w:rPr>
          <w:rStyle w:val="Emphasis"/>
          <w:b/>
          <w:sz w:val="16"/>
          <w:szCs w:val="16"/>
        </w:rPr>
        <w:t xml:space="preserve"> diff</w:t>
      </w:r>
      <w:r w:rsidR="00DB58D6">
        <w:rPr>
          <w:rStyle w:val="Emphasis"/>
          <w:b/>
          <w:sz w:val="16"/>
          <w:szCs w:val="16"/>
        </w:rPr>
        <w:t>erent from booking details on page one</w:t>
      </w:r>
      <w:r w:rsidR="00A0627D" w:rsidRPr="00970C6D">
        <w:rPr>
          <w:rStyle w:val="Emphasis"/>
          <w:b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3166"/>
        <w:gridCol w:w="1232"/>
        <w:gridCol w:w="2747"/>
      </w:tblGrid>
      <w:tr w:rsidR="00AA77EE" w:rsidRPr="00970C6D" w14:paraId="634F2B57" w14:textId="77777777" w:rsidTr="00F96DD6">
        <w:tc>
          <w:tcPr>
            <w:tcW w:w="50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E69409" w14:textId="77777777" w:rsidR="00AA77EE" w:rsidRPr="00970C6D" w:rsidRDefault="00AA77EE" w:rsidP="00F96DD6">
            <w:pPr>
              <w:rPr>
                <w:rStyle w:val="Emphasis"/>
                <w:sz w:val="16"/>
                <w:szCs w:val="16"/>
              </w:rPr>
            </w:pPr>
            <w:r w:rsidRPr="00970C6D">
              <w:rPr>
                <w:rStyle w:val="Emphasis"/>
                <w:sz w:val="16"/>
                <w:szCs w:val="16"/>
              </w:rPr>
              <w:t>Official Purchase Order Number or Reference</w:t>
            </w:r>
          </w:p>
          <w:p w14:paraId="3CC9D7F0" w14:textId="77777777" w:rsidR="00AA77EE" w:rsidRPr="00970C6D" w:rsidRDefault="00AA77EE" w:rsidP="00F96DD6">
            <w:pPr>
              <w:rPr>
                <w:rStyle w:val="Emphasis"/>
                <w:sz w:val="16"/>
                <w:szCs w:val="16"/>
              </w:rPr>
            </w:pPr>
            <w:r w:rsidRPr="00970C6D">
              <w:rPr>
                <w:rStyle w:val="Emphasis"/>
                <w:sz w:val="16"/>
                <w:szCs w:val="16"/>
              </w:rPr>
              <w:t>This may be the name of the person placing the order</w:t>
            </w:r>
          </w:p>
        </w:tc>
        <w:tc>
          <w:tcPr>
            <w:tcW w:w="3979" w:type="dxa"/>
            <w:gridSpan w:val="2"/>
            <w:tcBorders>
              <w:left w:val="single" w:sz="4" w:space="0" w:color="auto"/>
            </w:tcBorders>
            <w:vAlign w:val="center"/>
          </w:tcPr>
          <w:p w14:paraId="266DF4A5" w14:textId="77777777" w:rsidR="00AA77EE" w:rsidRPr="00970C6D" w:rsidRDefault="00AA77EE" w:rsidP="00652C1D">
            <w:pPr>
              <w:rPr>
                <w:rStyle w:val="Emphasis"/>
                <w:color w:val="auto"/>
                <w:sz w:val="16"/>
                <w:szCs w:val="16"/>
              </w:rPr>
            </w:pPr>
          </w:p>
        </w:tc>
      </w:tr>
      <w:tr w:rsidR="00AA77EE" w:rsidRPr="00970C6D" w14:paraId="64298998" w14:textId="77777777" w:rsidTr="00F96DD6">
        <w:tc>
          <w:tcPr>
            <w:tcW w:w="50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3E9ACB" w14:textId="77777777" w:rsidR="00F96DD6" w:rsidRPr="00970C6D" w:rsidRDefault="00771836" w:rsidP="00F96DD6">
            <w:pPr>
              <w:rPr>
                <w:rStyle w:val="Emphasis"/>
                <w:sz w:val="16"/>
                <w:szCs w:val="16"/>
              </w:rPr>
            </w:pPr>
            <w:r>
              <w:rPr>
                <w:rStyle w:val="Emphasis"/>
                <w:sz w:val="16"/>
                <w:szCs w:val="16"/>
              </w:rPr>
              <w:t>Name of Payer</w:t>
            </w:r>
            <w:r w:rsidR="00AA77EE" w:rsidRPr="00970C6D">
              <w:rPr>
                <w:rStyle w:val="Emphasis"/>
                <w:sz w:val="16"/>
                <w:szCs w:val="16"/>
              </w:rPr>
              <w:t xml:space="preserve"> </w:t>
            </w:r>
          </w:p>
          <w:p w14:paraId="4FC5570E" w14:textId="77777777" w:rsidR="00AA77EE" w:rsidRPr="00970C6D" w:rsidRDefault="00F96DD6" w:rsidP="00F96DD6">
            <w:pPr>
              <w:rPr>
                <w:rStyle w:val="Emphasis"/>
                <w:sz w:val="16"/>
                <w:szCs w:val="16"/>
              </w:rPr>
            </w:pPr>
            <w:r w:rsidRPr="00970C6D">
              <w:rPr>
                <w:rStyle w:val="Emphasis"/>
                <w:sz w:val="16"/>
                <w:szCs w:val="16"/>
              </w:rPr>
              <w:t>Name of c</w:t>
            </w:r>
            <w:r w:rsidR="00AA77EE" w:rsidRPr="00970C6D">
              <w:rPr>
                <w:rStyle w:val="Emphasis"/>
                <w:sz w:val="16"/>
                <w:szCs w:val="16"/>
              </w:rPr>
              <w:t xml:space="preserve">ompany, local authority or school </w:t>
            </w:r>
            <w:r w:rsidRPr="00970C6D">
              <w:rPr>
                <w:rStyle w:val="Emphasis"/>
                <w:sz w:val="16"/>
                <w:szCs w:val="16"/>
              </w:rPr>
              <w:t>for invoice</w:t>
            </w:r>
          </w:p>
        </w:tc>
        <w:tc>
          <w:tcPr>
            <w:tcW w:w="3979" w:type="dxa"/>
            <w:gridSpan w:val="2"/>
            <w:tcBorders>
              <w:left w:val="single" w:sz="4" w:space="0" w:color="auto"/>
            </w:tcBorders>
            <w:vAlign w:val="center"/>
          </w:tcPr>
          <w:p w14:paraId="60A990EC" w14:textId="77777777" w:rsidR="00AA77EE" w:rsidRPr="00970C6D" w:rsidRDefault="00AA77EE" w:rsidP="00F96DD6">
            <w:pPr>
              <w:jc w:val="center"/>
              <w:rPr>
                <w:rStyle w:val="Emphasis"/>
                <w:color w:val="auto"/>
                <w:sz w:val="16"/>
                <w:szCs w:val="16"/>
              </w:rPr>
            </w:pPr>
          </w:p>
        </w:tc>
      </w:tr>
      <w:tr w:rsidR="00583340" w:rsidRPr="00970C6D" w14:paraId="33117A92" w14:textId="77777777" w:rsidTr="00970C6D">
        <w:trPr>
          <w:trHeight w:val="790"/>
        </w:trPr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908096" w14:textId="77777777" w:rsidR="00583340" w:rsidRPr="00970C6D" w:rsidRDefault="00583340" w:rsidP="00F96DD6">
            <w:pPr>
              <w:rPr>
                <w:rStyle w:val="Emphasis"/>
                <w:sz w:val="16"/>
                <w:szCs w:val="16"/>
              </w:rPr>
            </w:pPr>
            <w:r w:rsidRPr="00970C6D">
              <w:rPr>
                <w:rStyle w:val="Emphasis"/>
                <w:sz w:val="16"/>
                <w:szCs w:val="16"/>
              </w:rPr>
              <w:t>Address for Invoice</w:t>
            </w:r>
          </w:p>
          <w:p w14:paraId="4AA1B157" w14:textId="77777777" w:rsidR="00583340" w:rsidRPr="00970C6D" w:rsidRDefault="00583340" w:rsidP="00F96DD6">
            <w:pPr>
              <w:rPr>
                <w:rStyle w:val="Emphasis"/>
                <w:sz w:val="16"/>
                <w:szCs w:val="16"/>
              </w:rPr>
            </w:pPr>
          </w:p>
          <w:p w14:paraId="381D2EF2" w14:textId="77777777" w:rsidR="00583340" w:rsidRPr="00970C6D" w:rsidRDefault="00583340" w:rsidP="00F96DD6">
            <w:pPr>
              <w:rPr>
                <w:rStyle w:val="Emphasis"/>
                <w:sz w:val="16"/>
                <w:szCs w:val="16"/>
              </w:rPr>
            </w:pPr>
            <w:r w:rsidRPr="00970C6D">
              <w:rPr>
                <w:rStyle w:val="Emphasis"/>
                <w:sz w:val="16"/>
                <w:szCs w:val="16"/>
              </w:rPr>
              <w:t>Post Code</w:t>
            </w:r>
          </w:p>
        </w:tc>
        <w:tc>
          <w:tcPr>
            <w:tcW w:w="7145" w:type="dxa"/>
            <w:gridSpan w:val="3"/>
            <w:tcBorders>
              <w:left w:val="single" w:sz="4" w:space="0" w:color="auto"/>
            </w:tcBorders>
            <w:vAlign w:val="center"/>
          </w:tcPr>
          <w:p w14:paraId="529ED9AC" w14:textId="77777777" w:rsidR="00583340" w:rsidRPr="00970C6D" w:rsidRDefault="00583340" w:rsidP="00970C6D">
            <w:pPr>
              <w:rPr>
                <w:rStyle w:val="Emphasis"/>
                <w:color w:val="auto"/>
                <w:sz w:val="16"/>
                <w:szCs w:val="16"/>
              </w:rPr>
            </w:pPr>
          </w:p>
        </w:tc>
      </w:tr>
      <w:tr w:rsidR="00300450" w:rsidRPr="00C20ECD" w14:paraId="2155E664" w14:textId="77777777" w:rsidTr="00583340">
        <w:trPr>
          <w:gridAfter w:val="3"/>
          <w:wAfter w:w="7145" w:type="dxa"/>
          <w:trHeight w:val="188"/>
        </w:trPr>
        <w:tc>
          <w:tcPr>
            <w:tcW w:w="187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097F9C6" w14:textId="77777777" w:rsidR="00300450" w:rsidRPr="00970C6D" w:rsidRDefault="00300450" w:rsidP="00F96DD6">
            <w:pPr>
              <w:rPr>
                <w:rStyle w:val="Emphasis"/>
                <w:sz w:val="16"/>
                <w:szCs w:val="16"/>
              </w:rPr>
            </w:pPr>
          </w:p>
        </w:tc>
      </w:tr>
      <w:tr w:rsidR="005A032C" w:rsidRPr="00970C6D" w14:paraId="4A91BBAD" w14:textId="77777777" w:rsidTr="00F96DD6"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44C69" w14:textId="77777777" w:rsidR="005A032C" w:rsidRPr="00970C6D" w:rsidRDefault="005A032C" w:rsidP="00F96DD6">
            <w:pPr>
              <w:rPr>
                <w:rStyle w:val="Emphasis"/>
                <w:sz w:val="16"/>
                <w:szCs w:val="16"/>
              </w:rPr>
            </w:pPr>
            <w:r w:rsidRPr="00970C6D">
              <w:rPr>
                <w:rStyle w:val="Emphasis"/>
                <w:sz w:val="16"/>
                <w:szCs w:val="16"/>
              </w:rPr>
              <w:t xml:space="preserve">Contact name for Invoice </w:t>
            </w:r>
          </w:p>
        </w:tc>
        <w:tc>
          <w:tcPr>
            <w:tcW w:w="3166" w:type="dxa"/>
            <w:tcBorders>
              <w:left w:val="single" w:sz="4" w:space="0" w:color="auto"/>
            </w:tcBorders>
            <w:vAlign w:val="center"/>
          </w:tcPr>
          <w:p w14:paraId="43A4604A" w14:textId="77777777" w:rsidR="00F96DD6" w:rsidRPr="00970C6D" w:rsidRDefault="00F96DD6" w:rsidP="00AA3BF7">
            <w:pPr>
              <w:rPr>
                <w:rStyle w:val="Emphasis"/>
                <w:color w:val="auto"/>
                <w:sz w:val="16"/>
                <w:szCs w:val="16"/>
              </w:rPr>
            </w:pPr>
          </w:p>
          <w:p w14:paraId="140ED260" w14:textId="77777777" w:rsidR="00F96DD6" w:rsidRPr="00970C6D" w:rsidRDefault="00F96DD6" w:rsidP="00AA3BF7">
            <w:pPr>
              <w:rPr>
                <w:rStyle w:val="Emphasis"/>
                <w:color w:val="auto"/>
                <w:sz w:val="16"/>
                <w:szCs w:val="16"/>
              </w:rPr>
            </w:pPr>
          </w:p>
        </w:tc>
        <w:tc>
          <w:tcPr>
            <w:tcW w:w="1232" w:type="dxa"/>
            <w:vAlign w:val="center"/>
          </w:tcPr>
          <w:p w14:paraId="17A95809" w14:textId="77777777" w:rsidR="005A032C" w:rsidRPr="00970C6D" w:rsidRDefault="005A032C" w:rsidP="00AA3BF7">
            <w:pPr>
              <w:rPr>
                <w:rStyle w:val="Emphasis"/>
                <w:sz w:val="16"/>
                <w:szCs w:val="16"/>
              </w:rPr>
            </w:pPr>
            <w:r w:rsidRPr="00970C6D">
              <w:rPr>
                <w:rStyle w:val="Emphasis"/>
                <w:sz w:val="16"/>
                <w:szCs w:val="16"/>
              </w:rPr>
              <w:t>Job Title</w:t>
            </w:r>
          </w:p>
        </w:tc>
        <w:tc>
          <w:tcPr>
            <w:tcW w:w="2747" w:type="dxa"/>
            <w:vAlign w:val="center"/>
          </w:tcPr>
          <w:p w14:paraId="56A31CB9" w14:textId="77777777" w:rsidR="005A032C" w:rsidRPr="00970C6D" w:rsidRDefault="005A032C" w:rsidP="00AA3BF7">
            <w:pPr>
              <w:rPr>
                <w:rStyle w:val="Emphasis"/>
                <w:color w:val="auto"/>
                <w:sz w:val="16"/>
                <w:szCs w:val="16"/>
              </w:rPr>
            </w:pPr>
          </w:p>
        </w:tc>
      </w:tr>
      <w:tr w:rsidR="005A032C" w:rsidRPr="00970C6D" w14:paraId="0DDEA979" w14:textId="77777777" w:rsidTr="00F96DD6"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D9A6DA" w14:textId="77777777" w:rsidR="005A032C" w:rsidRPr="00970C6D" w:rsidRDefault="00AA77EE" w:rsidP="00F96DD6">
            <w:pPr>
              <w:rPr>
                <w:rStyle w:val="Emphasis"/>
                <w:sz w:val="16"/>
                <w:szCs w:val="16"/>
              </w:rPr>
            </w:pPr>
            <w:r w:rsidRPr="00970C6D">
              <w:rPr>
                <w:rStyle w:val="Emphasis"/>
                <w:sz w:val="16"/>
                <w:szCs w:val="16"/>
              </w:rPr>
              <w:t>Email</w:t>
            </w:r>
          </w:p>
        </w:tc>
        <w:tc>
          <w:tcPr>
            <w:tcW w:w="3166" w:type="dxa"/>
            <w:tcBorders>
              <w:left w:val="single" w:sz="4" w:space="0" w:color="auto"/>
            </w:tcBorders>
            <w:vAlign w:val="center"/>
          </w:tcPr>
          <w:p w14:paraId="5FE2CC37" w14:textId="77777777" w:rsidR="005A032C" w:rsidRPr="00970C6D" w:rsidRDefault="005A032C" w:rsidP="00AA3BF7">
            <w:pPr>
              <w:rPr>
                <w:rStyle w:val="Emphasis"/>
                <w:color w:val="auto"/>
                <w:sz w:val="16"/>
                <w:szCs w:val="16"/>
              </w:rPr>
            </w:pPr>
          </w:p>
          <w:p w14:paraId="1AC13DB6" w14:textId="77777777" w:rsidR="00F96DD6" w:rsidRPr="00970C6D" w:rsidRDefault="00F96DD6" w:rsidP="00AA3BF7">
            <w:pPr>
              <w:rPr>
                <w:rStyle w:val="Emphasis"/>
                <w:color w:val="auto"/>
                <w:sz w:val="16"/>
                <w:szCs w:val="16"/>
              </w:rPr>
            </w:pPr>
          </w:p>
        </w:tc>
        <w:tc>
          <w:tcPr>
            <w:tcW w:w="1232" w:type="dxa"/>
            <w:vAlign w:val="center"/>
          </w:tcPr>
          <w:p w14:paraId="02693FE5" w14:textId="77777777" w:rsidR="005A032C" w:rsidRPr="00970C6D" w:rsidRDefault="005A032C" w:rsidP="00AA3BF7">
            <w:pPr>
              <w:rPr>
                <w:rStyle w:val="Emphasis"/>
                <w:sz w:val="16"/>
                <w:szCs w:val="16"/>
              </w:rPr>
            </w:pPr>
            <w:r w:rsidRPr="00970C6D">
              <w:rPr>
                <w:rStyle w:val="Emphasis"/>
                <w:sz w:val="16"/>
                <w:szCs w:val="16"/>
              </w:rPr>
              <w:t xml:space="preserve">Telephone </w:t>
            </w:r>
          </w:p>
        </w:tc>
        <w:tc>
          <w:tcPr>
            <w:tcW w:w="2747" w:type="dxa"/>
            <w:vAlign w:val="center"/>
          </w:tcPr>
          <w:p w14:paraId="1AC4E054" w14:textId="77777777" w:rsidR="005A032C" w:rsidRPr="00970C6D" w:rsidRDefault="005A032C" w:rsidP="00AA3BF7">
            <w:pPr>
              <w:rPr>
                <w:rStyle w:val="Emphasis"/>
                <w:color w:val="auto"/>
                <w:sz w:val="16"/>
                <w:szCs w:val="16"/>
              </w:rPr>
            </w:pPr>
          </w:p>
        </w:tc>
      </w:tr>
    </w:tbl>
    <w:p w14:paraId="32183EDB" w14:textId="77777777" w:rsidR="00307EA6" w:rsidRPr="00371FAA" w:rsidRDefault="00307EA6" w:rsidP="00371FAA">
      <w:pPr>
        <w:pStyle w:val="Heading2"/>
        <w:rPr>
          <w:rStyle w:val="Emphasis"/>
          <w:iCs w:val="0"/>
          <w:color w:val="FFFFFF" w:themeColor="background1"/>
        </w:rPr>
      </w:pPr>
      <w:r w:rsidRPr="00371FAA">
        <w:rPr>
          <w:rStyle w:val="Emphasis"/>
          <w:iCs w:val="0"/>
          <w:color w:val="FFFFFF" w:themeColor="background1"/>
        </w:rPr>
        <w:t>Agreed Event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3256"/>
        <w:gridCol w:w="657"/>
      </w:tblGrid>
      <w:tr w:rsidR="009F4CFE" w:rsidRPr="00970C6D" w14:paraId="1EB6FD40" w14:textId="77777777" w:rsidTr="00970C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1E5D" w14:textId="77777777" w:rsidR="002E19BA" w:rsidRPr="00AA46C0" w:rsidRDefault="002E19BA" w:rsidP="002E19BA">
            <w:pPr>
              <w:rPr>
                <w:rStyle w:val="Emphasis"/>
                <w:sz w:val="16"/>
                <w:szCs w:val="16"/>
              </w:rPr>
            </w:pPr>
            <w:r w:rsidRPr="00AA46C0">
              <w:rPr>
                <w:rStyle w:val="Emphasis"/>
                <w:sz w:val="16"/>
                <w:szCs w:val="16"/>
              </w:rPr>
              <w:t xml:space="preserve">Admin charge for </w:t>
            </w:r>
            <w:r w:rsidRPr="00095992">
              <w:rPr>
                <w:rStyle w:val="Emphasis"/>
                <w:b/>
                <w:sz w:val="16"/>
                <w:szCs w:val="16"/>
              </w:rPr>
              <w:t>non-attendance</w:t>
            </w:r>
            <w:r w:rsidRPr="00AA46C0">
              <w:rPr>
                <w:rStyle w:val="Emphasis"/>
                <w:sz w:val="16"/>
                <w:szCs w:val="16"/>
              </w:rPr>
              <w:t xml:space="preserve"> at th</w:t>
            </w:r>
            <w:bookmarkStart w:id="0" w:name="_GoBack"/>
            <w:bookmarkEnd w:id="0"/>
            <w:r w:rsidRPr="00AA46C0">
              <w:rPr>
                <w:rStyle w:val="Emphasis"/>
                <w:sz w:val="16"/>
                <w:szCs w:val="16"/>
              </w:rPr>
              <w:t>e event</w:t>
            </w:r>
          </w:p>
          <w:p w14:paraId="3C09C893" w14:textId="77777777" w:rsidR="009F4CFE" w:rsidRPr="00AA46C0" w:rsidRDefault="002E19BA" w:rsidP="002E19BA">
            <w:pPr>
              <w:rPr>
                <w:rStyle w:val="Emphasis"/>
                <w:sz w:val="16"/>
                <w:szCs w:val="16"/>
              </w:rPr>
            </w:pPr>
            <w:r w:rsidRPr="00AA46C0">
              <w:rPr>
                <w:rStyle w:val="Emphasis"/>
                <w:sz w:val="16"/>
                <w:szCs w:val="16"/>
              </w:rPr>
              <w:t>(</w:t>
            </w:r>
            <w:r w:rsidR="00141363" w:rsidRPr="00AA46C0">
              <w:rPr>
                <w:rStyle w:val="Emphasis"/>
                <w:sz w:val="16"/>
                <w:szCs w:val="16"/>
              </w:rPr>
              <w:t xml:space="preserve">only payable if you do not </w:t>
            </w:r>
            <w:r w:rsidR="00C14074">
              <w:rPr>
                <w:rStyle w:val="Emphasis"/>
                <w:sz w:val="16"/>
                <w:szCs w:val="16"/>
              </w:rPr>
              <w:t>attend</w:t>
            </w:r>
            <w:r w:rsidRPr="00AA46C0">
              <w:rPr>
                <w:rStyle w:val="Emphasis"/>
                <w:sz w:val="16"/>
                <w:szCs w:val="16"/>
              </w:rPr>
              <w:t>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093BB" w14:textId="77777777" w:rsidR="002E19BA" w:rsidRPr="00AA46C0" w:rsidRDefault="002E19BA" w:rsidP="00AA3BF7">
            <w:pPr>
              <w:rPr>
                <w:rStyle w:val="Emphasis"/>
                <w:color w:val="auto"/>
                <w:sz w:val="16"/>
                <w:szCs w:val="16"/>
              </w:rPr>
            </w:pPr>
          </w:p>
          <w:p w14:paraId="3A104F17" w14:textId="77777777" w:rsidR="009F4CFE" w:rsidRPr="00AA46C0" w:rsidRDefault="00AA77EE" w:rsidP="00AA3BF7">
            <w:pPr>
              <w:rPr>
                <w:rStyle w:val="Emphasis"/>
                <w:color w:val="auto"/>
                <w:sz w:val="16"/>
                <w:szCs w:val="16"/>
              </w:rPr>
            </w:pPr>
            <w:r w:rsidRPr="00AA46C0">
              <w:rPr>
                <w:rStyle w:val="Emphasis"/>
                <w:color w:val="auto"/>
                <w:sz w:val="16"/>
                <w:szCs w:val="16"/>
              </w:rPr>
              <w:t>£</w:t>
            </w:r>
            <w:r w:rsidR="00141363" w:rsidRPr="00AA46C0">
              <w:rPr>
                <w:rStyle w:val="Emphasis"/>
                <w:color w:val="auto"/>
                <w:sz w:val="16"/>
                <w:szCs w:val="16"/>
              </w:rPr>
              <w:t>20.00</w:t>
            </w:r>
            <w:r w:rsidR="000356C9" w:rsidRPr="00AA46C0">
              <w:rPr>
                <w:rStyle w:val="Emphasis"/>
                <w:color w:val="auto"/>
                <w:sz w:val="16"/>
                <w:szCs w:val="16"/>
              </w:rPr>
              <w:t xml:space="preserve"> (per person)</w:t>
            </w:r>
            <w:r w:rsidR="002E19BA" w:rsidRPr="00AA46C0">
              <w:rPr>
                <w:rStyle w:val="Emphasis"/>
                <w:color w:val="auto"/>
                <w:sz w:val="16"/>
                <w:szCs w:val="16"/>
              </w:rPr>
              <w:t xml:space="preserve"> including of VAT of £3.33</w:t>
            </w:r>
          </w:p>
        </w:tc>
      </w:tr>
      <w:tr w:rsidR="009F4CFE" w:rsidRPr="00970C6D" w14:paraId="3F952261" w14:textId="77777777" w:rsidTr="00970C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632" w14:textId="77777777" w:rsidR="009F4CFE" w:rsidRPr="00AA46C0" w:rsidRDefault="009F4CFE" w:rsidP="00AA77EE">
            <w:pPr>
              <w:rPr>
                <w:rStyle w:val="Emphasis"/>
                <w:sz w:val="16"/>
                <w:szCs w:val="16"/>
              </w:rPr>
            </w:pPr>
            <w:r w:rsidRPr="00AA46C0">
              <w:rPr>
                <w:rStyle w:val="Emphasis"/>
                <w:sz w:val="16"/>
                <w:szCs w:val="16"/>
              </w:rPr>
              <w:t>Total Gross Due</w:t>
            </w:r>
            <w:r w:rsidR="0042610F">
              <w:rPr>
                <w:rStyle w:val="Emphasis"/>
                <w:sz w:val="16"/>
                <w:szCs w:val="16"/>
              </w:rPr>
              <w:t xml:space="preserve"> (if you do not attend</w:t>
            </w:r>
            <w:r w:rsidR="00141363" w:rsidRPr="00AA46C0">
              <w:rPr>
                <w:rStyle w:val="Emphasis"/>
                <w:sz w:val="16"/>
                <w:szCs w:val="16"/>
              </w:rPr>
              <w:t>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213FA" w14:textId="77777777" w:rsidR="009F4CFE" w:rsidRPr="00AA46C0" w:rsidRDefault="00AA77EE" w:rsidP="00AA3BF7">
            <w:pPr>
              <w:rPr>
                <w:rStyle w:val="Emphasis"/>
                <w:b/>
                <w:color w:val="auto"/>
                <w:sz w:val="16"/>
                <w:szCs w:val="16"/>
              </w:rPr>
            </w:pPr>
            <w:r w:rsidRPr="00AA46C0">
              <w:rPr>
                <w:rStyle w:val="Emphasis"/>
                <w:b/>
                <w:color w:val="auto"/>
                <w:sz w:val="16"/>
                <w:szCs w:val="16"/>
              </w:rPr>
              <w:t>£</w:t>
            </w:r>
            <w:r w:rsidR="00141363" w:rsidRPr="00AA46C0">
              <w:rPr>
                <w:rStyle w:val="Emphasis"/>
                <w:b/>
                <w:color w:val="auto"/>
                <w:sz w:val="16"/>
                <w:szCs w:val="16"/>
              </w:rPr>
              <w:t>20.00</w:t>
            </w:r>
            <w:r w:rsidR="000356C9" w:rsidRPr="00AA46C0">
              <w:rPr>
                <w:rStyle w:val="Emphasis"/>
                <w:b/>
                <w:color w:val="auto"/>
                <w:sz w:val="16"/>
                <w:szCs w:val="16"/>
              </w:rPr>
              <w:t xml:space="preserve"> (per person)</w:t>
            </w:r>
          </w:p>
        </w:tc>
      </w:tr>
      <w:tr w:rsidR="00AA3BF7" w:rsidRPr="00970C6D" w14:paraId="4B356051" w14:textId="77777777" w:rsidTr="0097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C4CB" w14:textId="77777777" w:rsidR="00AA3BF7" w:rsidRPr="00AA46C0" w:rsidRDefault="00970C6D" w:rsidP="00AA3BF7">
            <w:pPr>
              <w:rPr>
                <w:sz w:val="16"/>
                <w:szCs w:val="16"/>
              </w:rPr>
            </w:pPr>
            <w:r w:rsidRPr="00AA46C0">
              <w:rPr>
                <w:sz w:val="16"/>
                <w:szCs w:val="16"/>
              </w:rPr>
              <w:t>Please invoice me / my organisation using the details provided.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8C9D" w14:textId="77777777" w:rsidR="00AA3BF7" w:rsidRPr="00970C6D" w:rsidRDefault="009F3C74" w:rsidP="00AA3BF7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76149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A3BF7" w:rsidRPr="00970C6D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970C6D" w:rsidRPr="00970C6D" w14:paraId="2A669BE3" w14:textId="77777777" w:rsidTr="00972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D1E0" w14:textId="77777777" w:rsidR="00970C6D" w:rsidRPr="00AA46C0" w:rsidRDefault="00970C6D" w:rsidP="00972610">
            <w:pPr>
              <w:rPr>
                <w:sz w:val="16"/>
                <w:szCs w:val="16"/>
              </w:rPr>
            </w:pPr>
            <w:r w:rsidRPr="00AA46C0">
              <w:rPr>
                <w:sz w:val="16"/>
                <w:szCs w:val="16"/>
              </w:rPr>
              <w:t>I have included a cheque made payable to Learning through Landscapes Trust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F08" w14:textId="77777777" w:rsidR="00970C6D" w:rsidRPr="00970C6D" w:rsidRDefault="009F3C74" w:rsidP="00972610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8678974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0C6D" w:rsidRPr="00970C6D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64F52" w:rsidRPr="00970C6D" w14:paraId="4F33032E" w14:textId="77777777" w:rsidTr="0097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0F1C" w14:textId="77777777" w:rsidR="00E64F52" w:rsidRPr="00AA46C0" w:rsidRDefault="00771836" w:rsidP="00AA3BF7">
            <w:pPr>
              <w:rPr>
                <w:sz w:val="16"/>
                <w:szCs w:val="16"/>
              </w:rPr>
            </w:pPr>
            <w:r w:rsidRPr="00AA46C0">
              <w:rPr>
                <w:sz w:val="16"/>
                <w:szCs w:val="16"/>
              </w:rPr>
              <w:t>I have called 01962 845811</w:t>
            </w:r>
            <w:r w:rsidR="00E64F52" w:rsidRPr="00AA46C0">
              <w:rPr>
                <w:sz w:val="16"/>
                <w:szCs w:val="16"/>
              </w:rPr>
              <w:t xml:space="preserve"> and submitted my details (this will be confirmed)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6F21" w14:textId="77777777" w:rsidR="00E64F52" w:rsidRPr="00970C6D" w:rsidRDefault="009F3C74" w:rsidP="00AA3BF7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3599395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4F52" w:rsidRPr="00970C6D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</w:tr>
    </w:tbl>
    <w:p w14:paraId="730DCC68" w14:textId="77777777" w:rsidR="0052412D" w:rsidRDefault="005A032C" w:rsidP="00787DEC">
      <w:pPr>
        <w:pStyle w:val="Heading2"/>
        <w:rPr>
          <w:rStyle w:val="Emphasis"/>
          <w:iCs w:val="0"/>
          <w:color w:val="FFFFFF" w:themeColor="background1"/>
        </w:rPr>
      </w:pPr>
      <w:r w:rsidRPr="00787DEC">
        <w:rPr>
          <w:rStyle w:val="Emphasis"/>
          <w:iCs w:val="0"/>
          <w:color w:val="FFFFFF" w:themeColor="background1"/>
        </w:rPr>
        <w:t>Payment by Credit or Debit Card (if applicable)</w:t>
      </w:r>
    </w:p>
    <w:p w14:paraId="7367A3AB" w14:textId="77777777" w:rsidR="00EC5953" w:rsidRPr="00AA46C0" w:rsidRDefault="00EC5953" w:rsidP="00EC5953">
      <w:pPr>
        <w:rPr>
          <w:b/>
          <w:sz w:val="16"/>
          <w:szCs w:val="16"/>
        </w:rPr>
      </w:pPr>
      <w:r w:rsidRPr="00AA46C0">
        <w:rPr>
          <w:b/>
          <w:sz w:val="16"/>
          <w:szCs w:val="16"/>
        </w:rPr>
        <w:t>There will be an added charge of 3.5% on the gross due when using card payments.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1120"/>
        <w:gridCol w:w="1016"/>
        <w:gridCol w:w="76"/>
        <w:gridCol w:w="1125"/>
        <w:gridCol w:w="1094"/>
        <w:gridCol w:w="1095"/>
        <w:gridCol w:w="1095"/>
      </w:tblGrid>
      <w:tr w:rsidR="00FC6D3D" w:rsidRPr="00AA46C0" w14:paraId="27079EAB" w14:textId="77777777" w:rsidTr="00AA3BF7"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EDAEB" w14:textId="77777777" w:rsidR="00FC6D3D" w:rsidRPr="00AA46C0" w:rsidRDefault="00FC6D3D" w:rsidP="00AA77EE">
            <w:pPr>
              <w:rPr>
                <w:sz w:val="16"/>
                <w:szCs w:val="16"/>
              </w:rPr>
            </w:pPr>
            <w:r w:rsidRPr="00AA46C0">
              <w:rPr>
                <w:rStyle w:val="Emphasis"/>
                <w:sz w:val="16"/>
                <w:szCs w:val="16"/>
              </w:rPr>
              <w:t xml:space="preserve">Please charge the agreed amount of </w:t>
            </w:r>
          </w:p>
        </w:tc>
        <w:tc>
          <w:tcPr>
            <w:tcW w:w="448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12156B0" w14:textId="77777777" w:rsidR="00FC6D3D" w:rsidRPr="00AA46C0" w:rsidRDefault="00FC6D3D" w:rsidP="00AA77EE">
            <w:pPr>
              <w:rPr>
                <w:sz w:val="16"/>
                <w:szCs w:val="16"/>
              </w:rPr>
            </w:pPr>
          </w:p>
        </w:tc>
      </w:tr>
      <w:tr w:rsidR="00FC6D3D" w:rsidRPr="00AA46C0" w14:paraId="5C565F1F" w14:textId="77777777" w:rsidTr="00AA3BF7"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6A5EBBFE" w14:textId="77777777" w:rsidR="00FC6D3D" w:rsidRPr="00AA46C0" w:rsidRDefault="00FC6D3D" w:rsidP="00AA77EE">
            <w:pPr>
              <w:rPr>
                <w:sz w:val="16"/>
                <w:szCs w:val="16"/>
              </w:rPr>
            </w:pPr>
          </w:p>
          <w:p w14:paraId="4F5EF01D" w14:textId="77777777" w:rsidR="00FC6D3D" w:rsidRPr="00AA46C0" w:rsidRDefault="00FC6D3D" w:rsidP="00AA77EE">
            <w:pPr>
              <w:rPr>
                <w:sz w:val="16"/>
                <w:szCs w:val="16"/>
              </w:rPr>
            </w:pPr>
            <w:r w:rsidRPr="00AA46C0">
              <w:rPr>
                <w:sz w:val="16"/>
                <w:szCs w:val="16"/>
              </w:rPr>
              <w:t>Card Type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E7782" w14:textId="77777777" w:rsidR="00FC6D3D" w:rsidRPr="00AA46C0" w:rsidRDefault="00FC6D3D" w:rsidP="00AA77EE">
            <w:pPr>
              <w:rPr>
                <w:sz w:val="16"/>
                <w:szCs w:val="16"/>
              </w:rPr>
            </w:pPr>
            <w:r w:rsidRPr="00AA46C0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A7FF6C7" wp14:editId="2A2B04F7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146050</wp:posOffset>
                  </wp:positionV>
                  <wp:extent cx="459986" cy="288000"/>
                  <wp:effectExtent l="0" t="0" r="0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86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sdt>
          <w:sdtPr>
            <w:rPr>
              <w:sz w:val="16"/>
              <w:szCs w:val="16"/>
            </w:rPr>
            <w:id w:val="5434938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9AB6A13" w14:textId="77777777" w:rsidR="00FC6D3D" w:rsidRPr="00AA46C0" w:rsidRDefault="00AA3BF7" w:rsidP="00FC6D3D">
                <w:pPr>
                  <w:jc w:val="center"/>
                  <w:rPr>
                    <w:sz w:val="16"/>
                    <w:szCs w:val="16"/>
                  </w:rPr>
                </w:pPr>
                <w:r w:rsidRPr="00AA46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14F6B" w14:textId="77777777" w:rsidR="00FC6D3D" w:rsidRPr="00AA46C0" w:rsidRDefault="00FC6D3D" w:rsidP="00AA77EE">
            <w:pPr>
              <w:rPr>
                <w:sz w:val="16"/>
                <w:szCs w:val="16"/>
              </w:rPr>
            </w:pPr>
            <w:r w:rsidRPr="00AA46C0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F6A34F2" wp14:editId="387E111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133985</wp:posOffset>
                  </wp:positionV>
                  <wp:extent cx="462052" cy="288000"/>
                  <wp:effectExtent l="0" t="0" r="0" b="0"/>
                  <wp:wrapTopAndBottom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52" b="19617"/>
                          <a:stretch/>
                        </pic:blipFill>
                        <pic:spPr bwMode="auto">
                          <a:xfrm>
                            <a:off x="0" y="0"/>
                            <a:ext cx="462052" cy="2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sdt>
          <w:sdtPr>
            <w:rPr>
              <w:sz w:val="16"/>
              <w:szCs w:val="16"/>
            </w:rPr>
            <w:id w:val="-84671274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32080BA" w14:textId="77777777" w:rsidR="00FC6D3D" w:rsidRPr="00AA46C0" w:rsidRDefault="00FC6D3D" w:rsidP="00FC6D3D">
                <w:pPr>
                  <w:jc w:val="center"/>
                  <w:rPr>
                    <w:sz w:val="16"/>
                    <w:szCs w:val="16"/>
                  </w:rPr>
                </w:pPr>
                <w:r w:rsidRPr="00AA46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75D00" w14:textId="77777777" w:rsidR="00FC6D3D" w:rsidRPr="00AA46C0" w:rsidRDefault="00FC6D3D" w:rsidP="00AA77EE">
            <w:pPr>
              <w:rPr>
                <w:sz w:val="16"/>
                <w:szCs w:val="16"/>
              </w:rPr>
            </w:pPr>
            <w:r w:rsidRPr="00AA46C0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7636046" wp14:editId="1A7135F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133985</wp:posOffset>
                  </wp:positionV>
                  <wp:extent cx="408774" cy="288000"/>
                  <wp:effectExtent l="0" t="0" r="0" b="0"/>
                  <wp:wrapTopAndBottom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77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sdt>
          <w:sdtPr>
            <w:rPr>
              <w:sz w:val="16"/>
              <w:szCs w:val="16"/>
            </w:rPr>
            <w:id w:val="6375399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CB7A589" w14:textId="77777777" w:rsidR="00FC6D3D" w:rsidRPr="00AA46C0" w:rsidRDefault="00FC6D3D" w:rsidP="00FC6D3D">
                <w:pPr>
                  <w:jc w:val="center"/>
                  <w:rPr>
                    <w:sz w:val="16"/>
                    <w:szCs w:val="16"/>
                  </w:rPr>
                </w:pPr>
                <w:r w:rsidRPr="00AA46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C6D3D" w:rsidRPr="00AA46C0" w14:paraId="7E4FDE70" w14:textId="77777777" w:rsidTr="00AA3BF7"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C06E5" w14:textId="77777777" w:rsidR="00FC6D3D" w:rsidRPr="00AA46C0" w:rsidRDefault="00FC6D3D" w:rsidP="00AA77EE">
            <w:pPr>
              <w:rPr>
                <w:sz w:val="16"/>
                <w:szCs w:val="16"/>
              </w:rPr>
            </w:pPr>
            <w:r w:rsidRPr="00AA46C0">
              <w:rPr>
                <w:sz w:val="16"/>
                <w:szCs w:val="16"/>
              </w:rPr>
              <w:t>Card Number</w:t>
            </w:r>
          </w:p>
        </w:tc>
        <w:tc>
          <w:tcPr>
            <w:tcW w:w="662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F168D7" w14:textId="77777777" w:rsidR="00FC6D3D" w:rsidRPr="00AA46C0" w:rsidRDefault="00FC6D3D" w:rsidP="00AA3BF7">
            <w:pPr>
              <w:jc w:val="center"/>
              <w:rPr>
                <w:sz w:val="16"/>
                <w:szCs w:val="16"/>
              </w:rPr>
            </w:pPr>
          </w:p>
        </w:tc>
      </w:tr>
      <w:tr w:rsidR="00FC6D3D" w:rsidRPr="00AA46C0" w14:paraId="7060193B" w14:textId="77777777" w:rsidTr="00AA3BF7"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562D3" w14:textId="77777777" w:rsidR="00FC6D3D" w:rsidRPr="00AA46C0" w:rsidRDefault="00FC6D3D" w:rsidP="00AA77EE">
            <w:pPr>
              <w:rPr>
                <w:sz w:val="16"/>
                <w:szCs w:val="16"/>
              </w:rPr>
            </w:pPr>
            <w:r w:rsidRPr="00AA46C0">
              <w:rPr>
                <w:sz w:val="16"/>
                <w:szCs w:val="16"/>
              </w:rPr>
              <w:t>Full Name on Card</w:t>
            </w:r>
          </w:p>
        </w:tc>
        <w:tc>
          <w:tcPr>
            <w:tcW w:w="6621" w:type="dxa"/>
            <w:gridSpan w:val="7"/>
            <w:tcBorders>
              <w:left w:val="single" w:sz="4" w:space="0" w:color="auto"/>
            </w:tcBorders>
            <w:vAlign w:val="center"/>
          </w:tcPr>
          <w:p w14:paraId="247D2779" w14:textId="77777777" w:rsidR="00FC6D3D" w:rsidRPr="00AA46C0" w:rsidRDefault="00FC6D3D" w:rsidP="00AA3BF7">
            <w:pPr>
              <w:jc w:val="center"/>
              <w:rPr>
                <w:sz w:val="16"/>
                <w:szCs w:val="16"/>
              </w:rPr>
            </w:pPr>
          </w:p>
        </w:tc>
      </w:tr>
      <w:tr w:rsidR="0052412D" w:rsidRPr="00AA46C0" w14:paraId="0084B201" w14:textId="77777777" w:rsidTr="00AA3BF7"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4E931" w14:textId="77777777" w:rsidR="0052412D" w:rsidRPr="00AA46C0" w:rsidRDefault="0052412D" w:rsidP="00AA77EE">
            <w:pPr>
              <w:rPr>
                <w:sz w:val="16"/>
                <w:szCs w:val="16"/>
              </w:rPr>
            </w:pPr>
            <w:r w:rsidRPr="00AA46C0">
              <w:rPr>
                <w:sz w:val="16"/>
                <w:szCs w:val="16"/>
              </w:rPr>
              <w:t>Card Expiry Date</w:t>
            </w:r>
          </w:p>
        </w:tc>
        <w:tc>
          <w:tcPr>
            <w:tcW w:w="22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62C0EA" w14:textId="77777777" w:rsidR="0052412D" w:rsidRPr="00AA46C0" w:rsidRDefault="0052412D" w:rsidP="00AA3B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</w:tcPr>
          <w:p w14:paraId="5B8F88C1" w14:textId="77777777" w:rsidR="0052412D" w:rsidRPr="00AA46C0" w:rsidRDefault="0052412D" w:rsidP="00AA77EE">
            <w:pPr>
              <w:rPr>
                <w:sz w:val="16"/>
                <w:szCs w:val="16"/>
              </w:rPr>
            </w:pPr>
            <w:r w:rsidRPr="00AA46C0">
              <w:rPr>
                <w:sz w:val="16"/>
                <w:szCs w:val="16"/>
              </w:rPr>
              <w:t>Card Issue Date</w:t>
            </w: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  <w:vAlign w:val="center"/>
          </w:tcPr>
          <w:p w14:paraId="2C7E3359" w14:textId="77777777" w:rsidR="0052412D" w:rsidRPr="00AA46C0" w:rsidRDefault="0052412D" w:rsidP="00AA3BF7">
            <w:pPr>
              <w:jc w:val="center"/>
              <w:rPr>
                <w:sz w:val="16"/>
                <w:szCs w:val="16"/>
              </w:rPr>
            </w:pPr>
          </w:p>
        </w:tc>
      </w:tr>
      <w:tr w:rsidR="0052412D" w:rsidRPr="00AA46C0" w14:paraId="4D71835B" w14:textId="77777777" w:rsidTr="00AA3BF7"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D8D94" w14:textId="77777777" w:rsidR="0052412D" w:rsidRPr="00AA46C0" w:rsidRDefault="0052412D" w:rsidP="00AA77EE">
            <w:pPr>
              <w:rPr>
                <w:sz w:val="16"/>
                <w:szCs w:val="16"/>
              </w:rPr>
            </w:pPr>
            <w:r w:rsidRPr="00AA46C0">
              <w:rPr>
                <w:sz w:val="16"/>
                <w:szCs w:val="16"/>
              </w:rPr>
              <w:t>Card Security Code</w:t>
            </w:r>
          </w:p>
        </w:tc>
        <w:tc>
          <w:tcPr>
            <w:tcW w:w="22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D4FF8" w14:textId="77777777" w:rsidR="0052412D" w:rsidRPr="00AA46C0" w:rsidRDefault="0052412D" w:rsidP="00AA3B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19D02" w14:textId="77777777" w:rsidR="0052412D" w:rsidRPr="00AA46C0" w:rsidRDefault="0052412D" w:rsidP="00AA77EE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2D3E" w14:textId="77777777" w:rsidR="0052412D" w:rsidRPr="00AA46C0" w:rsidRDefault="0052412D" w:rsidP="00AA77EE">
            <w:pPr>
              <w:rPr>
                <w:sz w:val="16"/>
                <w:szCs w:val="16"/>
              </w:rPr>
            </w:pPr>
          </w:p>
        </w:tc>
      </w:tr>
    </w:tbl>
    <w:p w14:paraId="16C9201D" w14:textId="77777777" w:rsidR="0052412D" w:rsidRDefault="0052412D" w:rsidP="00A0627D">
      <w:pPr>
        <w:pStyle w:val="Heading2"/>
      </w:pPr>
      <w:r>
        <w:t>Cancellation Policy</w:t>
      </w:r>
    </w:p>
    <w:p w14:paraId="3CE1BB26" w14:textId="77777777" w:rsidR="0052412D" w:rsidRPr="00AA46C0" w:rsidRDefault="0052412D" w:rsidP="00FC6D3D">
      <w:pPr>
        <w:spacing w:after="0"/>
        <w:rPr>
          <w:sz w:val="16"/>
          <w:szCs w:val="16"/>
        </w:rPr>
      </w:pPr>
      <w:r w:rsidRPr="00AA46C0">
        <w:rPr>
          <w:sz w:val="16"/>
          <w:szCs w:val="16"/>
        </w:rPr>
        <w:t>LTL reserves the right to apply the following cancellation terms:</w:t>
      </w:r>
    </w:p>
    <w:p w14:paraId="3AD566A3" w14:textId="77777777" w:rsidR="0052412D" w:rsidRPr="00AA46C0" w:rsidRDefault="003A7289" w:rsidP="00CA6501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sz w:val="16"/>
          <w:szCs w:val="16"/>
        </w:rPr>
      </w:pPr>
      <w:r w:rsidRPr="00AA46C0">
        <w:rPr>
          <w:sz w:val="16"/>
          <w:szCs w:val="16"/>
        </w:rPr>
        <w:t xml:space="preserve">There will be no admin charge if </w:t>
      </w:r>
      <w:r w:rsidR="0052412D" w:rsidRPr="00AA46C0">
        <w:rPr>
          <w:sz w:val="16"/>
          <w:szCs w:val="16"/>
        </w:rPr>
        <w:t xml:space="preserve">written notification </w:t>
      </w:r>
      <w:r w:rsidRPr="00AA46C0">
        <w:rPr>
          <w:sz w:val="16"/>
          <w:szCs w:val="16"/>
        </w:rPr>
        <w:t xml:space="preserve">for non-attendance / cancellation </w:t>
      </w:r>
      <w:r w:rsidR="0052412D" w:rsidRPr="00AA46C0">
        <w:rPr>
          <w:sz w:val="16"/>
          <w:szCs w:val="16"/>
        </w:rPr>
        <w:t xml:space="preserve">is </w:t>
      </w:r>
      <w:proofErr w:type="gramStart"/>
      <w:r w:rsidR="0052412D" w:rsidRPr="00AA46C0">
        <w:rPr>
          <w:sz w:val="16"/>
          <w:szCs w:val="16"/>
        </w:rPr>
        <w:t>received  21</w:t>
      </w:r>
      <w:proofErr w:type="gramEnd"/>
      <w:r w:rsidR="0052412D" w:rsidRPr="00AA46C0">
        <w:rPr>
          <w:sz w:val="16"/>
          <w:szCs w:val="16"/>
        </w:rPr>
        <w:t xml:space="preserve"> working days or more before the event/course</w:t>
      </w:r>
    </w:p>
    <w:p w14:paraId="27CF6025" w14:textId="77777777" w:rsidR="0052412D" w:rsidRPr="00AA46C0" w:rsidRDefault="0052412D" w:rsidP="00CA6501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sz w:val="16"/>
          <w:szCs w:val="16"/>
        </w:rPr>
      </w:pPr>
      <w:r w:rsidRPr="00AA46C0">
        <w:rPr>
          <w:sz w:val="16"/>
          <w:szCs w:val="16"/>
        </w:rPr>
        <w:t xml:space="preserve">ALL cancellations must be in writing, email will </w:t>
      </w:r>
      <w:proofErr w:type="gramStart"/>
      <w:r w:rsidRPr="00AA46C0">
        <w:rPr>
          <w:sz w:val="16"/>
          <w:szCs w:val="16"/>
        </w:rPr>
        <w:t>suffice:</w:t>
      </w:r>
      <w:proofErr w:type="gramEnd"/>
      <w:r w:rsidRPr="00AA46C0">
        <w:rPr>
          <w:sz w:val="16"/>
          <w:szCs w:val="16"/>
        </w:rPr>
        <w:t xml:space="preserve"> telephone cancellations alone cannot be accepted.  </w:t>
      </w:r>
    </w:p>
    <w:p w14:paraId="59A8389E" w14:textId="77777777" w:rsidR="0052412D" w:rsidRPr="00AA46C0" w:rsidRDefault="00FC6D3D" w:rsidP="00CA6501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sz w:val="16"/>
          <w:szCs w:val="16"/>
        </w:rPr>
      </w:pPr>
      <w:r w:rsidRPr="00AA46C0">
        <w:rPr>
          <w:sz w:val="16"/>
          <w:szCs w:val="16"/>
        </w:rPr>
        <w:t>N</w:t>
      </w:r>
      <w:r w:rsidR="0052412D" w:rsidRPr="00AA46C0">
        <w:rPr>
          <w:sz w:val="16"/>
          <w:szCs w:val="16"/>
        </w:rPr>
        <w:t xml:space="preserve">on-payment and/or non-attendance alone do not constitute a cancellation. </w:t>
      </w:r>
    </w:p>
    <w:p w14:paraId="2590E2B0" w14:textId="77777777" w:rsidR="003A7289" w:rsidRPr="00AA46C0" w:rsidRDefault="0052412D" w:rsidP="00252957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sz w:val="16"/>
          <w:szCs w:val="16"/>
        </w:rPr>
      </w:pPr>
      <w:r w:rsidRPr="00AA46C0">
        <w:rPr>
          <w:sz w:val="16"/>
          <w:szCs w:val="16"/>
        </w:rPr>
        <w:t xml:space="preserve">We reserve the right to cancel any event/course at any time without liability due to unforeseen circumstances; </w:t>
      </w:r>
      <w:proofErr w:type="gramStart"/>
      <w:r w:rsidRPr="00AA46C0">
        <w:rPr>
          <w:sz w:val="16"/>
          <w:szCs w:val="16"/>
        </w:rPr>
        <w:t>however</w:t>
      </w:r>
      <w:proofErr w:type="gramEnd"/>
      <w:r w:rsidRPr="00AA46C0">
        <w:rPr>
          <w:sz w:val="16"/>
          <w:szCs w:val="16"/>
        </w:rPr>
        <w:t xml:space="preserve"> we will endeavour to offer you a suitable alternative date, credit note or full refund.</w:t>
      </w:r>
    </w:p>
    <w:p w14:paraId="425532E2" w14:textId="77777777" w:rsidR="0052412D" w:rsidRPr="00AA46C0" w:rsidRDefault="0052412D" w:rsidP="00A0627D">
      <w:pPr>
        <w:pStyle w:val="Heading2"/>
      </w:pPr>
      <w:r w:rsidRPr="00AA46C0">
        <w:t>Copyright</w:t>
      </w:r>
      <w:r w:rsidR="00AA46C0" w:rsidRPr="00AA46C0">
        <w:t xml:space="preserve"> </w:t>
      </w:r>
      <w:r w:rsidR="00AA46C0">
        <w:t xml:space="preserve">and </w:t>
      </w:r>
      <w:r w:rsidR="00AA46C0" w:rsidRPr="00AA46C0">
        <w:t>Data Protection</w:t>
      </w:r>
    </w:p>
    <w:p w14:paraId="598DE3BD" w14:textId="77777777" w:rsidR="00CA6501" w:rsidRPr="00AA46C0" w:rsidRDefault="0052412D" w:rsidP="00CA6501">
      <w:pPr>
        <w:pStyle w:val="ListParagraph"/>
        <w:numPr>
          <w:ilvl w:val="0"/>
          <w:numId w:val="2"/>
        </w:numPr>
        <w:rPr>
          <w:sz w:val="14"/>
          <w:szCs w:val="14"/>
        </w:rPr>
      </w:pPr>
      <w:r w:rsidRPr="00AA46C0">
        <w:rPr>
          <w:sz w:val="14"/>
          <w:szCs w:val="14"/>
        </w:rPr>
        <w:t xml:space="preserve">All copyright and other intellectual property in all material which </w:t>
      </w:r>
      <w:proofErr w:type="gramStart"/>
      <w:r w:rsidRPr="00AA46C0">
        <w:rPr>
          <w:sz w:val="14"/>
          <w:szCs w:val="14"/>
        </w:rPr>
        <w:t>LTL  prepare</w:t>
      </w:r>
      <w:proofErr w:type="gramEnd"/>
      <w:r w:rsidRPr="00AA46C0">
        <w:rPr>
          <w:sz w:val="14"/>
          <w:szCs w:val="14"/>
        </w:rPr>
        <w:t xml:space="preserve"> for use prior to or during conferences &amp;  training courses, including online material and course books, shall be and remain vested in us. </w:t>
      </w:r>
    </w:p>
    <w:p w14:paraId="3366A91F" w14:textId="77777777" w:rsidR="0052412D" w:rsidRPr="00AA46C0" w:rsidRDefault="0052412D" w:rsidP="00CA6501">
      <w:pPr>
        <w:pStyle w:val="ListParagraph"/>
        <w:numPr>
          <w:ilvl w:val="0"/>
          <w:numId w:val="2"/>
        </w:numPr>
        <w:rPr>
          <w:sz w:val="14"/>
          <w:szCs w:val="14"/>
        </w:rPr>
      </w:pPr>
      <w:r w:rsidRPr="00AA46C0">
        <w:rPr>
          <w:sz w:val="14"/>
          <w:szCs w:val="14"/>
        </w:rPr>
        <w:t>Duplication or use of any materials given to you for distribution to others by electronic or other means is not permitted</w:t>
      </w:r>
    </w:p>
    <w:p w14:paraId="0472CD7A" w14:textId="77777777" w:rsidR="0052412D" w:rsidRPr="00AA46C0" w:rsidRDefault="0052412D" w:rsidP="00AA77EE">
      <w:pPr>
        <w:rPr>
          <w:sz w:val="14"/>
          <w:szCs w:val="14"/>
        </w:rPr>
      </w:pPr>
      <w:r w:rsidRPr="00AA46C0">
        <w:rPr>
          <w:sz w:val="14"/>
          <w:szCs w:val="14"/>
        </w:rPr>
        <w:t xml:space="preserve">LTL adheres to relevant data protection standards, and we will look after your data carefully and never sell it to a third party. </w:t>
      </w:r>
      <w:proofErr w:type="gramStart"/>
      <w:r w:rsidRPr="00AA46C0">
        <w:rPr>
          <w:sz w:val="14"/>
          <w:szCs w:val="14"/>
        </w:rPr>
        <w:t>However</w:t>
      </w:r>
      <w:proofErr w:type="gramEnd"/>
      <w:r w:rsidRPr="00AA46C0">
        <w:rPr>
          <w:sz w:val="14"/>
          <w:szCs w:val="14"/>
        </w:rPr>
        <w:t xml:space="preserve"> LTL will use your contact information for our marketing and will sign you up as a free supporter member from which you can unsubscribe at any time.</w:t>
      </w:r>
    </w:p>
    <w:p w14:paraId="4341722C" w14:textId="77777777" w:rsidR="0052412D" w:rsidRPr="00AA3BF7" w:rsidRDefault="0052412D" w:rsidP="00A0627D">
      <w:pPr>
        <w:pStyle w:val="Heading2"/>
      </w:pPr>
      <w:r w:rsidRPr="00AA3BF7">
        <w:t>Booking Confirmation</w:t>
      </w:r>
    </w:p>
    <w:p w14:paraId="40C5EC4F" w14:textId="77777777" w:rsidR="00371FAA" w:rsidRPr="00AA46C0" w:rsidRDefault="0052412D" w:rsidP="00AA77EE">
      <w:pPr>
        <w:rPr>
          <w:b/>
          <w:sz w:val="16"/>
          <w:szCs w:val="16"/>
        </w:rPr>
      </w:pPr>
      <w:r w:rsidRPr="00AA46C0">
        <w:rPr>
          <w:b/>
          <w:sz w:val="16"/>
          <w:szCs w:val="16"/>
        </w:rPr>
        <w:t xml:space="preserve">I agree with </w:t>
      </w:r>
      <w:r w:rsidR="00335678" w:rsidRPr="00AA46C0">
        <w:rPr>
          <w:b/>
          <w:sz w:val="16"/>
          <w:szCs w:val="16"/>
        </w:rPr>
        <w:t>event details, costs</w:t>
      </w:r>
      <w:r w:rsidRPr="00AA46C0">
        <w:rPr>
          <w:b/>
          <w:sz w:val="16"/>
          <w:szCs w:val="16"/>
        </w:rPr>
        <w:t xml:space="preserve">, cancellation and </w:t>
      </w:r>
      <w:r w:rsidR="00D43B6C" w:rsidRPr="00AA46C0">
        <w:rPr>
          <w:b/>
          <w:sz w:val="16"/>
          <w:szCs w:val="16"/>
        </w:rPr>
        <w:t xml:space="preserve">policies </w:t>
      </w:r>
      <w:r w:rsidR="00AA3BF7" w:rsidRPr="00AA46C0">
        <w:rPr>
          <w:b/>
          <w:sz w:val="16"/>
          <w:szCs w:val="16"/>
        </w:rPr>
        <w:t>above</w:t>
      </w:r>
      <w:r w:rsidRPr="00AA46C0">
        <w:rPr>
          <w:b/>
          <w:sz w:val="16"/>
          <w:szCs w:val="16"/>
        </w:rPr>
        <w:t>:</w:t>
      </w:r>
      <w:r w:rsidR="00371FAA" w:rsidRPr="00AA46C0">
        <w:rPr>
          <w:b/>
          <w:sz w:val="16"/>
          <w:szCs w:val="16"/>
        </w:rPr>
        <w:t xml:space="preserve"> </w:t>
      </w:r>
    </w:p>
    <w:p w14:paraId="040762E0" w14:textId="77777777" w:rsidR="00D43B6C" w:rsidRPr="00AA46C0" w:rsidRDefault="0052412D" w:rsidP="00AA77EE">
      <w:pPr>
        <w:rPr>
          <w:sz w:val="16"/>
          <w:szCs w:val="16"/>
        </w:rPr>
      </w:pPr>
      <w:r w:rsidRPr="00AA46C0">
        <w:rPr>
          <w:sz w:val="16"/>
          <w:szCs w:val="16"/>
        </w:rPr>
        <w:t>Signature/</w:t>
      </w:r>
      <w:r w:rsidR="00AA3BF7" w:rsidRPr="00AA46C0">
        <w:rPr>
          <w:sz w:val="16"/>
          <w:szCs w:val="16"/>
        </w:rPr>
        <w:t xml:space="preserve"> Typed </w:t>
      </w:r>
      <w:r w:rsidRPr="00AA46C0">
        <w:rPr>
          <w:sz w:val="16"/>
          <w:szCs w:val="16"/>
        </w:rPr>
        <w:t>Name of Person</w:t>
      </w:r>
      <w:r w:rsidR="00C20AF4" w:rsidRPr="00AA46C0">
        <w:rPr>
          <w:sz w:val="16"/>
          <w:szCs w:val="16"/>
        </w:rPr>
        <w:t>:</w:t>
      </w:r>
      <w:r w:rsidR="00AA3BF7" w:rsidRPr="00AA46C0">
        <w:rPr>
          <w:sz w:val="16"/>
          <w:szCs w:val="16"/>
        </w:rPr>
        <w:t xml:space="preserve"> </w:t>
      </w:r>
    </w:p>
    <w:p w14:paraId="2A68EC7D" w14:textId="77777777" w:rsidR="00371FAA" w:rsidRPr="00AA46C0" w:rsidRDefault="00C20AF4" w:rsidP="00AA77EE">
      <w:pPr>
        <w:rPr>
          <w:sz w:val="16"/>
          <w:szCs w:val="16"/>
        </w:rPr>
      </w:pPr>
      <w:r w:rsidRPr="00AA46C0">
        <w:rPr>
          <w:sz w:val="16"/>
          <w:szCs w:val="16"/>
        </w:rPr>
        <w:t>Date of Booking:</w:t>
      </w:r>
      <w:r w:rsidR="00AA3BF7" w:rsidRPr="00AA46C0">
        <w:rPr>
          <w:sz w:val="16"/>
          <w:szCs w:val="16"/>
        </w:rPr>
        <w:t xml:space="preserve"> </w:t>
      </w:r>
    </w:p>
    <w:p w14:paraId="16454B55" w14:textId="77777777" w:rsidR="00F35FFC" w:rsidRPr="00AA46C0" w:rsidRDefault="00F96DD6" w:rsidP="00F35FFC">
      <w:pPr>
        <w:rPr>
          <w:sz w:val="16"/>
          <w:szCs w:val="16"/>
        </w:rPr>
      </w:pPr>
      <w:r w:rsidRPr="00AA46C0">
        <w:rPr>
          <w:sz w:val="16"/>
          <w:szCs w:val="16"/>
        </w:rPr>
        <w:t xml:space="preserve">Please return with your payment information and official order number to: </w:t>
      </w:r>
      <w:hyperlink r:id="rId16" w:history="1">
        <w:r w:rsidR="00F35FFC" w:rsidRPr="00AA46C0">
          <w:rPr>
            <w:sz w:val="16"/>
            <w:szCs w:val="16"/>
          </w:rPr>
          <w:t>enquiries@ltl.org.uk</w:t>
        </w:r>
      </w:hyperlink>
      <w:r w:rsidRPr="00AA46C0">
        <w:rPr>
          <w:sz w:val="16"/>
          <w:szCs w:val="16"/>
        </w:rPr>
        <w:t xml:space="preserve"> or post to </w:t>
      </w:r>
      <w:r w:rsidR="00F35FFC" w:rsidRPr="00AA46C0">
        <w:rPr>
          <w:sz w:val="16"/>
          <w:szCs w:val="16"/>
        </w:rPr>
        <w:t>Learning through Landscapes | Ground Floor, F Block | Clarendon House | Monarch Way | Winchester | SO22 5PW</w:t>
      </w:r>
    </w:p>
    <w:p w14:paraId="7B67C023" w14:textId="77777777" w:rsidR="00371FAA" w:rsidRPr="00AA46C0" w:rsidRDefault="00371FAA" w:rsidP="00371FAA">
      <w:pPr>
        <w:rPr>
          <w:b/>
          <w:sz w:val="16"/>
          <w:szCs w:val="16"/>
        </w:rPr>
      </w:pPr>
      <w:r w:rsidRPr="00AA46C0">
        <w:rPr>
          <w:b/>
          <w:sz w:val="16"/>
          <w:szCs w:val="16"/>
        </w:rPr>
        <w:t>Finance Office Use Only</w:t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838"/>
        <w:gridCol w:w="1276"/>
        <w:gridCol w:w="1393"/>
        <w:gridCol w:w="1503"/>
        <w:gridCol w:w="1503"/>
        <w:gridCol w:w="1503"/>
      </w:tblGrid>
      <w:tr w:rsidR="00371FAA" w:rsidRPr="00970C6D" w14:paraId="65D8E359" w14:textId="77777777" w:rsidTr="00D43B6C">
        <w:tc>
          <w:tcPr>
            <w:tcW w:w="1838" w:type="dxa"/>
            <w:shd w:val="clear" w:color="auto" w:fill="F7CAAC" w:themeFill="accent2" w:themeFillTint="66"/>
          </w:tcPr>
          <w:p w14:paraId="5642EAC3" w14:textId="77777777" w:rsidR="00371FAA" w:rsidRPr="00970C6D" w:rsidRDefault="00371FAA" w:rsidP="00371FAA">
            <w:pPr>
              <w:rPr>
                <w:sz w:val="14"/>
                <w:szCs w:val="14"/>
              </w:rPr>
            </w:pPr>
            <w:r w:rsidRPr="00970C6D">
              <w:rPr>
                <w:sz w:val="14"/>
                <w:szCs w:val="14"/>
              </w:rPr>
              <w:t>Project Number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603511FB" w14:textId="77777777" w:rsidR="00371FAA" w:rsidRPr="00970C6D" w:rsidRDefault="003A7289" w:rsidP="00371FA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822-002</w:t>
            </w:r>
          </w:p>
        </w:tc>
        <w:tc>
          <w:tcPr>
            <w:tcW w:w="1393" w:type="dxa"/>
            <w:shd w:val="clear" w:color="auto" w:fill="F7CAAC" w:themeFill="accent2" w:themeFillTint="66"/>
          </w:tcPr>
          <w:p w14:paraId="6EFFAD89" w14:textId="77777777" w:rsidR="00371FAA" w:rsidRPr="00970C6D" w:rsidRDefault="00371FAA" w:rsidP="00371FAA">
            <w:pPr>
              <w:rPr>
                <w:sz w:val="14"/>
                <w:szCs w:val="14"/>
              </w:rPr>
            </w:pPr>
            <w:r w:rsidRPr="00970C6D">
              <w:rPr>
                <w:sz w:val="14"/>
                <w:szCs w:val="14"/>
              </w:rPr>
              <w:t>Income Code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14:paraId="61B15B6D" w14:textId="77777777" w:rsidR="00371FAA" w:rsidRPr="00970C6D" w:rsidRDefault="00371FAA" w:rsidP="00371FAA">
            <w:pPr>
              <w:rPr>
                <w:sz w:val="14"/>
                <w:szCs w:val="14"/>
              </w:rPr>
            </w:pPr>
          </w:p>
        </w:tc>
        <w:tc>
          <w:tcPr>
            <w:tcW w:w="1503" w:type="dxa"/>
            <w:shd w:val="clear" w:color="auto" w:fill="F7CAAC" w:themeFill="accent2" w:themeFillTint="66"/>
          </w:tcPr>
          <w:p w14:paraId="6C0D4BC6" w14:textId="77777777" w:rsidR="00371FAA" w:rsidRPr="00970C6D" w:rsidRDefault="00371FAA" w:rsidP="00371FAA">
            <w:pPr>
              <w:rPr>
                <w:sz w:val="14"/>
                <w:szCs w:val="14"/>
              </w:rPr>
            </w:pPr>
            <w:r w:rsidRPr="00970C6D">
              <w:rPr>
                <w:sz w:val="14"/>
                <w:szCs w:val="14"/>
              </w:rPr>
              <w:t>S/L Code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14:paraId="5520C957" w14:textId="77777777" w:rsidR="00371FAA" w:rsidRPr="00970C6D" w:rsidRDefault="00371FAA" w:rsidP="00371FAA">
            <w:pPr>
              <w:rPr>
                <w:sz w:val="14"/>
                <w:szCs w:val="14"/>
              </w:rPr>
            </w:pPr>
          </w:p>
        </w:tc>
      </w:tr>
      <w:tr w:rsidR="00371FAA" w:rsidRPr="00970C6D" w14:paraId="2F4C7DFD" w14:textId="77777777" w:rsidTr="00E64F52">
        <w:tc>
          <w:tcPr>
            <w:tcW w:w="183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96B7E1" w14:textId="77777777" w:rsidR="00371FAA" w:rsidRPr="00970C6D" w:rsidRDefault="00371FAA" w:rsidP="00371FAA">
            <w:pPr>
              <w:rPr>
                <w:sz w:val="14"/>
                <w:szCs w:val="14"/>
              </w:rPr>
            </w:pPr>
            <w:r w:rsidRPr="00970C6D">
              <w:rPr>
                <w:sz w:val="14"/>
                <w:szCs w:val="14"/>
              </w:rPr>
              <w:t>Invoice Number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D1917D1" w14:textId="77777777" w:rsidR="00371FAA" w:rsidRPr="00970C6D" w:rsidRDefault="00371FAA" w:rsidP="00371FAA">
            <w:pPr>
              <w:rPr>
                <w:sz w:val="14"/>
                <w:szCs w:val="1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6B3880A" w14:textId="77777777" w:rsidR="00371FAA" w:rsidRPr="00970C6D" w:rsidRDefault="00371FAA" w:rsidP="00371FAA">
            <w:pPr>
              <w:rPr>
                <w:sz w:val="14"/>
                <w:szCs w:val="14"/>
              </w:rPr>
            </w:pPr>
            <w:r w:rsidRPr="00970C6D">
              <w:rPr>
                <w:sz w:val="14"/>
                <w:szCs w:val="14"/>
              </w:rPr>
              <w:t>Date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076BCAD" w14:textId="77777777" w:rsidR="00371FAA" w:rsidRPr="00970C6D" w:rsidRDefault="00371FAA" w:rsidP="00371FAA">
            <w:pPr>
              <w:rPr>
                <w:sz w:val="14"/>
                <w:szCs w:val="1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63118E8" w14:textId="77777777" w:rsidR="00371FAA" w:rsidRPr="00970C6D" w:rsidRDefault="00371FAA" w:rsidP="00371FAA">
            <w:pPr>
              <w:rPr>
                <w:sz w:val="14"/>
                <w:szCs w:val="14"/>
              </w:rPr>
            </w:pPr>
            <w:r w:rsidRPr="00970C6D">
              <w:rPr>
                <w:sz w:val="14"/>
                <w:szCs w:val="14"/>
              </w:rPr>
              <w:t>P/Dates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49550E0" w14:textId="77777777" w:rsidR="00371FAA" w:rsidRPr="00970C6D" w:rsidRDefault="00371FAA" w:rsidP="00371FAA">
            <w:pPr>
              <w:rPr>
                <w:sz w:val="14"/>
                <w:szCs w:val="14"/>
              </w:rPr>
            </w:pPr>
          </w:p>
        </w:tc>
      </w:tr>
      <w:tr w:rsidR="00371FAA" w:rsidRPr="00970C6D" w14:paraId="1900403A" w14:textId="77777777" w:rsidTr="00E64F52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8A19DF" w14:textId="77777777" w:rsidR="00371FAA" w:rsidRPr="00970C6D" w:rsidRDefault="00371FAA" w:rsidP="00371FAA">
            <w:pPr>
              <w:rPr>
                <w:sz w:val="14"/>
                <w:szCs w:val="14"/>
              </w:rPr>
            </w:pPr>
            <w:r w:rsidRPr="00970C6D">
              <w:rPr>
                <w:sz w:val="14"/>
                <w:szCs w:val="14"/>
              </w:rPr>
              <w:t>Progress 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10F3403" w14:textId="77777777" w:rsidR="00371FAA" w:rsidRPr="00970C6D" w:rsidRDefault="00371FAA" w:rsidP="00371FAA">
            <w:pPr>
              <w:rPr>
                <w:sz w:val="14"/>
                <w:szCs w:val="1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4B332E" w14:textId="77777777" w:rsidR="00371FAA" w:rsidRPr="00970C6D" w:rsidRDefault="00E64F52" w:rsidP="00371FAA">
            <w:pPr>
              <w:rPr>
                <w:sz w:val="14"/>
                <w:szCs w:val="14"/>
              </w:rPr>
            </w:pPr>
            <w:r w:rsidRPr="00970C6D">
              <w:rPr>
                <w:sz w:val="14"/>
                <w:szCs w:val="14"/>
              </w:rPr>
              <w:t>Initials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F72841" w14:textId="77777777" w:rsidR="00371FAA" w:rsidRPr="00970C6D" w:rsidRDefault="00371FAA" w:rsidP="00371FAA">
            <w:pPr>
              <w:rPr>
                <w:sz w:val="14"/>
                <w:szCs w:val="1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D01675" w14:textId="77777777" w:rsidR="00371FAA" w:rsidRPr="00970C6D" w:rsidRDefault="00371FAA" w:rsidP="00371FAA">
            <w:pPr>
              <w:rPr>
                <w:sz w:val="14"/>
                <w:szCs w:val="1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FFA8656" w14:textId="77777777" w:rsidR="00371FAA" w:rsidRPr="00970C6D" w:rsidRDefault="00371FAA" w:rsidP="00371FAA">
            <w:pPr>
              <w:rPr>
                <w:sz w:val="14"/>
                <w:szCs w:val="14"/>
              </w:rPr>
            </w:pPr>
          </w:p>
        </w:tc>
      </w:tr>
    </w:tbl>
    <w:p w14:paraId="39ACA047" w14:textId="77777777" w:rsidR="00581DFF" w:rsidRPr="00F96DD6" w:rsidRDefault="00581DFF" w:rsidP="00C20ECD">
      <w:pPr>
        <w:spacing w:after="0" w:line="240" w:lineRule="auto"/>
        <w:rPr>
          <w:sz w:val="16"/>
        </w:rPr>
      </w:pPr>
    </w:p>
    <w:sectPr w:rsidR="00581DFF" w:rsidRPr="00F96DD6" w:rsidSect="00C20ECD">
      <w:footerReference w:type="default" r:id="rId17"/>
      <w:pgSz w:w="11906" w:h="16838"/>
      <w:pgMar w:top="1031" w:right="1440" w:bottom="1440" w:left="144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DE762" w14:textId="77777777" w:rsidR="009F3C74" w:rsidRDefault="009F3C74" w:rsidP="00AA77EE">
      <w:r>
        <w:separator/>
      </w:r>
    </w:p>
  </w:endnote>
  <w:endnote w:type="continuationSeparator" w:id="0">
    <w:p w14:paraId="534FAA9D" w14:textId="77777777" w:rsidR="009F3C74" w:rsidRDefault="009F3C74" w:rsidP="00A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F831" w14:textId="77777777" w:rsidR="00581DFF" w:rsidRPr="00371FAA" w:rsidRDefault="00581DFF" w:rsidP="00371FAA">
    <w:pPr>
      <w:pStyle w:val="Footer"/>
      <w:jc w:val="center"/>
      <w:rPr>
        <w:color w:val="404040"/>
        <w:sz w:val="12"/>
        <w:szCs w:val="12"/>
      </w:rPr>
    </w:pPr>
    <w:r w:rsidRPr="00371FAA">
      <w:rPr>
        <w:color w:val="404040"/>
        <w:sz w:val="12"/>
        <w:szCs w:val="12"/>
      </w:rPr>
      <w:t>Patrons: Sir David Attenborough CBE FRS, Jonathon Porritt, Lord Remnant CVO FCA</w:t>
    </w:r>
    <w:r>
      <w:rPr>
        <w:color w:val="404040"/>
        <w:sz w:val="12"/>
        <w:szCs w:val="12"/>
      </w:rPr>
      <w:t xml:space="preserve"> </w:t>
    </w:r>
    <w:r w:rsidRPr="00371FAA">
      <w:rPr>
        <w:color w:val="404040"/>
        <w:sz w:val="12"/>
        <w:szCs w:val="12"/>
      </w:rPr>
      <w:t xml:space="preserve">The Learning through Landscapes Trust  is a registered charity in England and Wales (803270) and in Scotland (SCO38890) and a company limited by guarantee registered in England (No.2485660) Registered Office: Ground Floor, F Block, Clarendon House, Monarch Way, Winchester, Hampshire SO22 </w:t>
    </w:r>
    <w:r w:rsidR="00BA6A84">
      <w:rPr>
        <w:color w:val="404040"/>
        <w:sz w:val="12"/>
        <w:szCs w:val="12"/>
      </w:rPr>
      <w:t>5PW</w:t>
    </w:r>
  </w:p>
  <w:p w14:paraId="312D4C30" w14:textId="77777777" w:rsidR="00581DFF" w:rsidRPr="00AA3BF7" w:rsidRDefault="009F3C74" w:rsidP="00371FAA">
    <w:pPr>
      <w:pStyle w:val="Footer"/>
      <w:jc w:val="center"/>
      <w:rPr>
        <w:noProof/>
      </w:rPr>
    </w:pPr>
    <w:sdt>
      <w:sdtPr>
        <w:rPr>
          <w:color w:val="AFCD4B"/>
        </w:rPr>
        <w:id w:val="1867168050"/>
        <w:docPartObj>
          <w:docPartGallery w:val="Page Numbers (Bottom of Page)"/>
          <w:docPartUnique/>
        </w:docPartObj>
      </w:sdtPr>
      <w:sdtEndPr>
        <w:rPr>
          <w:noProof/>
          <w:color w:val="auto"/>
        </w:rPr>
      </w:sdtEndPr>
      <w:sdtContent>
        <w:r w:rsidR="00581DFF" w:rsidRPr="00AA3BF7">
          <w:rPr>
            <w:color w:val="AFCD4B"/>
          </w:rPr>
          <w:t xml:space="preserve">Page | </w:t>
        </w:r>
        <w:r w:rsidR="00581DFF" w:rsidRPr="00AA3BF7">
          <w:rPr>
            <w:color w:val="AFCD4B"/>
          </w:rPr>
          <w:fldChar w:fldCharType="begin"/>
        </w:r>
        <w:r w:rsidR="00581DFF" w:rsidRPr="00AA3BF7">
          <w:rPr>
            <w:color w:val="AFCD4B"/>
          </w:rPr>
          <w:instrText xml:space="preserve"> PAGE   \* MERGEFORMAT </w:instrText>
        </w:r>
        <w:r w:rsidR="00581DFF" w:rsidRPr="00AA3BF7">
          <w:rPr>
            <w:color w:val="AFCD4B"/>
          </w:rPr>
          <w:fldChar w:fldCharType="separate"/>
        </w:r>
        <w:r w:rsidR="007307C6">
          <w:rPr>
            <w:noProof/>
            <w:color w:val="AFCD4B"/>
          </w:rPr>
          <w:t>2</w:t>
        </w:r>
        <w:r w:rsidR="00581DFF" w:rsidRPr="00AA3BF7">
          <w:rPr>
            <w:noProof/>
            <w:color w:val="AFCD4B"/>
          </w:rPr>
          <w:fldChar w:fldCharType="end"/>
        </w:r>
      </w:sdtContent>
    </w:sdt>
    <w:r w:rsidR="00581DFF">
      <w:rPr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BE55E" w14:textId="77777777" w:rsidR="009F3C74" w:rsidRDefault="009F3C74" w:rsidP="00AA77EE">
      <w:r>
        <w:separator/>
      </w:r>
    </w:p>
  </w:footnote>
  <w:footnote w:type="continuationSeparator" w:id="0">
    <w:p w14:paraId="23C55DB6" w14:textId="77777777" w:rsidR="009F3C74" w:rsidRDefault="009F3C74" w:rsidP="00A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C7E38"/>
    <w:multiLevelType w:val="hybridMultilevel"/>
    <w:tmpl w:val="877C3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16D02"/>
    <w:multiLevelType w:val="hybridMultilevel"/>
    <w:tmpl w:val="6A3E4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1D"/>
    <w:rsid w:val="00024D47"/>
    <w:rsid w:val="000356C9"/>
    <w:rsid w:val="00082907"/>
    <w:rsid w:val="00095992"/>
    <w:rsid w:val="00140B95"/>
    <w:rsid w:val="00141363"/>
    <w:rsid w:val="001F5BD4"/>
    <w:rsid w:val="00207AC7"/>
    <w:rsid w:val="00212502"/>
    <w:rsid w:val="00252957"/>
    <w:rsid w:val="002E19BA"/>
    <w:rsid w:val="00300450"/>
    <w:rsid w:val="00307EA6"/>
    <w:rsid w:val="00314AA1"/>
    <w:rsid w:val="00335678"/>
    <w:rsid w:val="00371FAA"/>
    <w:rsid w:val="00375F70"/>
    <w:rsid w:val="003A7289"/>
    <w:rsid w:val="003D6877"/>
    <w:rsid w:val="0042610F"/>
    <w:rsid w:val="004965B5"/>
    <w:rsid w:val="0052412D"/>
    <w:rsid w:val="00581DFF"/>
    <w:rsid w:val="00583340"/>
    <w:rsid w:val="005A032C"/>
    <w:rsid w:val="005A6ADC"/>
    <w:rsid w:val="005D4C12"/>
    <w:rsid w:val="005E33E4"/>
    <w:rsid w:val="00652C1D"/>
    <w:rsid w:val="0068062A"/>
    <w:rsid w:val="007307C6"/>
    <w:rsid w:val="0074412E"/>
    <w:rsid w:val="00771836"/>
    <w:rsid w:val="00787DEC"/>
    <w:rsid w:val="008C2BA4"/>
    <w:rsid w:val="008E3311"/>
    <w:rsid w:val="00970C6D"/>
    <w:rsid w:val="00972610"/>
    <w:rsid w:val="009F3C74"/>
    <w:rsid w:val="009F4CFE"/>
    <w:rsid w:val="00A0627D"/>
    <w:rsid w:val="00A75E41"/>
    <w:rsid w:val="00AA3BF7"/>
    <w:rsid w:val="00AA46C0"/>
    <w:rsid w:val="00AA77EE"/>
    <w:rsid w:val="00AC486C"/>
    <w:rsid w:val="00AD13DA"/>
    <w:rsid w:val="00BA6A84"/>
    <w:rsid w:val="00BC3DD2"/>
    <w:rsid w:val="00C14074"/>
    <w:rsid w:val="00C20AF4"/>
    <w:rsid w:val="00C20ECD"/>
    <w:rsid w:val="00CA6501"/>
    <w:rsid w:val="00D24EFE"/>
    <w:rsid w:val="00D43B6C"/>
    <w:rsid w:val="00DB58D6"/>
    <w:rsid w:val="00E64F52"/>
    <w:rsid w:val="00EC5953"/>
    <w:rsid w:val="00F35FFC"/>
    <w:rsid w:val="00F76CAA"/>
    <w:rsid w:val="00F96DD6"/>
    <w:rsid w:val="00F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B0422"/>
  <w15:docId w15:val="{0AE80DF7-A6CB-4855-8CE9-091465E5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FFC"/>
    <w:rPr>
      <w:rFonts w:ascii="Lucida Sans" w:hAnsi="Lucida San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7EE"/>
    <w:pPr>
      <w:keepNext/>
      <w:keepLines/>
      <w:spacing w:before="240" w:after="0"/>
      <w:outlineLvl w:val="0"/>
    </w:pPr>
    <w:rPr>
      <w:rFonts w:eastAsiaTheme="majorEastAsia" w:cstheme="majorBidi"/>
      <w:b/>
      <w:color w:val="AFCD4B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27D"/>
    <w:pPr>
      <w:keepNext/>
      <w:keepLines/>
      <w:shd w:val="clear" w:color="auto" w:fill="AFCD4B"/>
      <w:spacing w:before="40" w:after="0"/>
      <w:outlineLvl w:val="1"/>
    </w:pPr>
    <w:rPr>
      <w:rFonts w:eastAsiaTheme="majorEastAsia" w:cstheme="majorBidi"/>
      <w:b/>
      <w:i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627D"/>
    <w:rPr>
      <w:rFonts w:ascii="Lucida Sans" w:eastAsiaTheme="majorEastAsia" w:hAnsi="Lucida Sans" w:cstheme="majorBidi"/>
      <w:b/>
      <w:i/>
      <w:color w:val="FFFFFF" w:themeColor="background1"/>
      <w:sz w:val="26"/>
      <w:szCs w:val="26"/>
      <w:shd w:val="clear" w:color="auto" w:fill="AFCD4B"/>
    </w:rPr>
  </w:style>
  <w:style w:type="character" w:customStyle="1" w:styleId="Heading1Char">
    <w:name w:val="Heading 1 Char"/>
    <w:basedOn w:val="DefaultParagraphFont"/>
    <w:link w:val="Heading1"/>
    <w:uiPriority w:val="9"/>
    <w:rsid w:val="00AA77EE"/>
    <w:rPr>
      <w:rFonts w:ascii="Lucida Sans" w:eastAsiaTheme="majorEastAsia" w:hAnsi="Lucida Sans" w:cstheme="majorBidi"/>
      <w:b/>
      <w:color w:val="AFCD4B"/>
      <w:sz w:val="36"/>
      <w:szCs w:val="32"/>
    </w:rPr>
  </w:style>
  <w:style w:type="character" w:styleId="Strong">
    <w:name w:val="Strong"/>
    <w:basedOn w:val="DefaultParagraphFont"/>
    <w:uiPriority w:val="22"/>
    <w:qFormat/>
    <w:rsid w:val="0021250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12502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0627D"/>
    <w:rPr>
      <w:iCs/>
      <w:color w:val="404040"/>
    </w:rPr>
  </w:style>
  <w:style w:type="paragraph" w:styleId="NoSpacing">
    <w:name w:val="No Spacing"/>
    <w:uiPriority w:val="1"/>
    <w:qFormat/>
    <w:rsid w:val="00307EA6"/>
    <w:pPr>
      <w:spacing w:after="0" w:line="240" w:lineRule="auto"/>
    </w:pPr>
  </w:style>
  <w:style w:type="table" w:styleId="TableGrid">
    <w:name w:val="Table Grid"/>
    <w:basedOn w:val="TableNormal"/>
    <w:uiPriority w:val="39"/>
    <w:rsid w:val="009F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C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41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1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4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D4"/>
  </w:style>
  <w:style w:type="paragraph" w:styleId="Footer">
    <w:name w:val="footer"/>
    <w:basedOn w:val="Normal"/>
    <w:link w:val="FooterChar"/>
    <w:uiPriority w:val="99"/>
    <w:unhideWhenUsed/>
    <w:rsid w:val="001F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D4"/>
  </w:style>
  <w:style w:type="paragraph" w:customStyle="1" w:styleId="Style1">
    <w:name w:val="Style1"/>
    <w:basedOn w:val="Heading2"/>
    <w:link w:val="Style1Char"/>
    <w:rsid w:val="00A0627D"/>
  </w:style>
  <w:style w:type="character" w:customStyle="1" w:styleId="Style1Char">
    <w:name w:val="Style1 Char"/>
    <w:basedOn w:val="Heading2Char"/>
    <w:link w:val="Style1"/>
    <w:rsid w:val="00A0627D"/>
    <w:rPr>
      <w:rFonts w:ascii="Lucida Sans" w:eastAsiaTheme="majorEastAsia" w:hAnsi="Lucida Sans" w:cstheme="majorBidi"/>
      <w:b/>
      <w:i/>
      <w:color w:val="FFFFFF" w:themeColor="background1"/>
      <w:sz w:val="26"/>
      <w:szCs w:val="26"/>
      <w:shd w:val="clear" w:color="auto" w:fill="AFCD4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ies@ltl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ltl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12AD539C27A48BA3E601F953FC7CE" ma:contentTypeVersion="8" ma:contentTypeDescription="Create a new document." ma:contentTypeScope="" ma:versionID="97cd55f296aa8373e586ddc834a3f700">
  <xsd:schema xmlns:xsd="http://www.w3.org/2001/XMLSchema" xmlns:xs="http://www.w3.org/2001/XMLSchema" xmlns:p="http://schemas.microsoft.com/office/2006/metadata/properties" xmlns:ns2="8d41b758-bb33-48c3-9944-d0d03dad64fb" xmlns:ns3="73744d05-9b28-4561-9e17-f0869cdae012" targetNamespace="http://schemas.microsoft.com/office/2006/metadata/properties" ma:root="true" ma:fieldsID="b67b4debb65fc73d0bb703ec7a7d3888" ns2:_="" ns3:_="">
    <xsd:import namespace="8d41b758-bb33-48c3-9944-d0d03dad64fb"/>
    <xsd:import namespace="73744d05-9b28-4561-9e17-f0869cdae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1b758-bb33-48c3-9944-d0d03dad6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4d05-9b28-4561-9e17-f0869cdae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D3D61-59C0-4AF6-B0AC-629EA6DFE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1b758-bb33-48c3-9944-d0d03dad64fb"/>
    <ds:schemaRef ds:uri="73744d05-9b28-4561-9e17-f0869cdae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18B8C-9B1C-413F-94FE-1AEB6785B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9BB445-E196-451A-B675-EAF62B3729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22245-0D9A-4D6D-85D3-FFD86990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Stewart (NEW)</dc:creator>
  <cp:lastModifiedBy>Matt Robinson</cp:lastModifiedBy>
  <cp:revision>12</cp:revision>
  <cp:lastPrinted>2019-01-24T12:37:00Z</cp:lastPrinted>
  <dcterms:created xsi:type="dcterms:W3CDTF">2019-01-17T12:21:00Z</dcterms:created>
  <dcterms:modified xsi:type="dcterms:W3CDTF">2019-04-24T11:53:00Z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0x01010012A12AD539C27A48BA3E601F953FC7CE</vt:lpwstr>
  </property>
  <property fmtid="{D5CDD505-2E9C-101B-9397-08002B2CF9AE}" pid="3" name="Order">
    <vt:r8>17946600</vt:r8>
  </property>
</Properties>
</file>